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230"/>
      </w:tblGrid>
      <w:tr w:rsidR="00981A60" w14:paraId="6A99574A" w14:textId="77777777" w:rsidTr="00EA257D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95748" w14:textId="77777777"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Номер ТЗ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95749" w14:textId="77777777" w:rsidR="00981A60" w:rsidRPr="00740E3F" w:rsidRDefault="00740E3F" w:rsidP="005B7406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b/>
                <w:color w:val="000000"/>
              </w:rPr>
              <w:t>207</w:t>
            </w:r>
            <w:r>
              <w:rPr>
                <w:b/>
                <w:color w:val="000000"/>
                <w:lang w:val="en-US"/>
              </w:rPr>
              <w:t>A</w:t>
            </w:r>
            <w:r>
              <w:rPr>
                <w:b/>
                <w:color w:val="000000"/>
              </w:rPr>
              <w:t>_084</w:t>
            </w:r>
          </w:p>
        </w:tc>
      </w:tr>
      <w:tr w:rsidR="00981A60" w14:paraId="6A99574D" w14:textId="77777777" w:rsidTr="00EA257D">
        <w:trPr>
          <w:trHeight w:val="373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9574B" w14:textId="77777777"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>
              <w:rPr>
                <w:b/>
              </w:rPr>
              <w:t xml:space="preserve">Номер материала </w:t>
            </w:r>
            <w:r>
              <w:rPr>
                <w:b/>
                <w:lang w:val="en-US"/>
              </w:rPr>
              <w:t>SAP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9574C" w14:textId="77777777" w:rsidR="00981A60" w:rsidRDefault="00740E3F" w:rsidP="00EA257D">
            <w:pPr>
              <w:rPr>
                <w:b/>
              </w:rPr>
            </w:pPr>
            <w:r>
              <w:rPr>
                <w:b/>
                <w:color w:val="000000"/>
              </w:rPr>
              <w:t>2045775</w:t>
            </w:r>
          </w:p>
        </w:tc>
      </w:tr>
    </w:tbl>
    <w:p w14:paraId="6A99574E" w14:textId="77777777" w:rsidR="0009626A" w:rsidRPr="00083D75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6A99574F" w14:textId="77777777"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A995750" w14:textId="77777777"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A995751" w14:textId="77777777" w:rsidR="0009626A" w:rsidRPr="00EB40C8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A995752" w14:textId="77777777" w:rsidR="0009626A" w:rsidRPr="00EB40C8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A995753" w14:textId="77777777" w:rsidR="0009626A" w:rsidRDefault="0009626A" w:rsidP="0009626A">
      <w:pPr>
        <w:pStyle w:val="2"/>
        <w:spacing w:after="120"/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A995754" w14:textId="77777777" w:rsidR="00955E6C" w:rsidRPr="00D97405" w:rsidRDefault="00955E6C" w:rsidP="003C355C">
      <w:pPr>
        <w:spacing w:before="60" w:after="60" w:line="264" w:lineRule="auto"/>
        <w:ind w:left="3402"/>
        <w:jc w:val="right"/>
        <w:rPr>
          <w:b/>
        </w:rPr>
      </w:pPr>
    </w:p>
    <w:p w14:paraId="6A995755" w14:textId="77777777" w:rsidR="000E4806" w:rsidRPr="00D97405" w:rsidRDefault="000E4806" w:rsidP="003C355C">
      <w:pPr>
        <w:spacing w:before="60" w:after="60" w:line="264" w:lineRule="auto"/>
        <w:ind w:left="3402"/>
        <w:jc w:val="right"/>
        <w:rPr>
          <w:b/>
        </w:rPr>
      </w:pPr>
    </w:p>
    <w:p w14:paraId="6A995756" w14:textId="77777777" w:rsidR="001A48EF" w:rsidRPr="00D97405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D97405">
        <w:rPr>
          <w:sz w:val="24"/>
        </w:rPr>
        <w:t>ТЕХНИЧЕСКОЕ ЗАДАНИЕ</w:t>
      </w:r>
    </w:p>
    <w:p w14:paraId="6A995757" w14:textId="77777777" w:rsidR="006549DC" w:rsidRDefault="006549DC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на поставку ламп</w:t>
      </w:r>
      <w:r w:rsidR="00740E3F">
        <w:rPr>
          <w:b/>
          <w:sz w:val="26"/>
          <w:szCs w:val="26"/>
        </w:rPr>
        <w:t xml:space="preserve"> </w:t>
      </w:r>
      <w:r w:rsidR="00740E3F" w:rsidRPr="00740E3F">
        <w:rPr>
          <w:b/>
          <w:sz w:val="26"/>
          <w:szCs w:val="26"/>
        </w:rPr>
        <w:t>ДНаТ 70</w:t>
      </w:r>
    </w:p>
    <w:p w14:paraId="6A995758" w14:textId="77777777" w:rsidR="007C1784" w:rsidRPr="006D728E" w:rsidRDefault="007C1784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8F4BA4">
        <w:rPr>
          <w:b/>
          <w:sz w:val="26"/>
          <w:szCs w:val="26"/>
        </w:rPr>
        <w:t xml:space="preserve">Лот № </w:t>
      </w:r>
      <w:r w:rsidRPr="008F4BA4">
        <w:rPr>
          <w:b/>
          <w:sz w:val="26"/>
          <w:szCs w:val="26"/>
          <w:u w:val="single"/>
        </w:rPr>
        <w:t>207</w:t>
      </w:r>
      <w:r w:rsidR="006D728E">
        <w:rPr>
          <w:b/>
          <w:sz w:val="26"/>
          <w:szCs w:val="26"/>
          <w:u w:val="single"/>
          <w:lang w:val="en-US"/>
        </w:rPr>
        <w:t>A</w:t>
      </w:r>
    </w:p>
    <w:p w14:paraId="6A995759" w14:textId="77777777" w:rsidR="001A48EF" w:rsidRPr="00D97405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14:paraId="6A99575A" w14:textId="77777777" w:rsidR="00C21DBE" w:rsidRPr="00615EBC" w:rsidRDefault="00C21DBE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15EBC">
        <w:rPr>
          <w:b/>
          <w:bCs/>
          <w:sz w:val="24"/>
          <w:szCs w:val="24"/>
        </w:rPr>
        <w:t>Технические требования к продукции.</w:t>
      </w:r>
    </w:p>
    <w:p w14:paraId="6A99575B" w14:textId="77777777" w:rsidR="00111C96" w:rsidRPr="00111C96" w:rsidRDefault="00111C96" w:rsidP="00111C96">
      <w:pPr>
        <w:spacing w:line="276" w:lineRule="auto"/>
        <w:ind w:firstLine="567"/>
      </w:pPr>
      <w:r w:rsidRPr="00111C96">
        <w:t xml:space="preserve">Технические данные </w:t>
      </w:r>
      <w:r>
        <w:t xml:space="preserve">ламп </w:t>
      </w:r>
      <w:r w:rsidRPr="00111C96">
        <w:t>должны соответствовать параметрам и быть не ниже приведенных значений:</w:t>
      </w:r>
    </w:p>
    <w:p w14:paraId="6A99575C" w14:textId="77777777" w:rsidR="00F843E0" w:rsidRPr="006549DC" w:rsidRDefault="00F843E0" w:rsidP="00F843E0">
      <w:pPr>
        <w:spacing w:line="276" w:lineRule="auto"/>
        <w:jc w:val="right"/>
        <w:rPr>
          <w:bCs/>
        </w:rPr>
      </w:pPr>
      <w:r>
        <w:rPr>
          <w:bCs/>
        </w:rPr>
        <w:t>Таблица</w:t>
      </w:r>
    </w:p>
    <w:tbl>
      <w:tblPr>
        <w:tblW w:w="1023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75"/>
        <w:gridCol w:w="8363"/>
      </w:tblGrid>
      <w:tr w:rsidR="00F843E0" w14:paraId="6A995760" w14:textId="77777777" w:rsidTr="0047711E">
        <w:trPr>
          <w:trHeight w:val="255"/>
        </w:trPr>
        <w:tc>
          <w:tcPr>
            <w:tcW w:w="1875" w:type="dxa"/>
            <w:vAlign w:val="center"/>
          </w:tcPr>
          <w:p w14:paraId="6A99575D" w14:textId="77777777" w:rsidR="00DD5A07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Наименование</w:t>
            </w:r>
          </w:p>
          <w:p w14:paraId="6A99575E" w14:textId="77777777"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лампы</w:t>
            </w:r>
          </w:p>
        </w:tc>
        <w:tc>
          <w:tcPr>
            <w:tcW w:w="8363" w:type="dxa"/>
            <w:vAlign w:val="center"/>
          </w:tcPr>
          <w:p w14:paraId="6A99575F" w14:textId="77777777"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ind w:left="32" w:firstLine="567"/>
              <w:jc w:val="center"/>
            </w:pPr>
            <w:r>
              <w:t>Технические требования и характеристики</w:t>
            </w:r>
          </w:p>
        </w:tc>
      </w:tr>
      <w:tr w:rsidR="004E5F4A" w14:paraId="6A995763" w14:textId="77777777" w:rsidTr="0047711E">
        <w:trPr>
          <w:trHeight w:val="126"/>
        </w:trPr>
        <w:tc>
          <w:tcPr>
            <w:tcW w:w="1875" w:type="dxa"/>
            <w:vMerge w:val="restart"/>
            <w:vAlign w:val="center"/>
          </w:tcPr>
          <w:p w14:paraId="6A995761" w14:textId="77777777" w:rsidR="004E5F4A" w:rsidRDefault="004E5F4A" w:rsidP="00AE58E9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 w:rsidRPr="00740E3F">
              <w:t>ДНаТ 70</w:t>
            </w:r>
          </w:p>
        </w:tc>
        <w:tc>
          <w:tcPr>
            <w:tcW w:w="8363" w:type="dxa"/>
            <w:vAlign w:val="bottom"/>
          </w:tcPr>
          <w:p w14:paraId="6A995762" w14:textId="77777777" w:rsidR="004E5F4A" w:rsidRPr="00C54543" w:rsidRDefault="004E5F4A" w:rsidP="00734BAE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Тип – </w:t>
            </w:r>
            <w:r w:rsidR="00734BAE">
              <w:rPr>
                <w:color w:val="000000"/>
              </w:rPr>
              <w:t>натриевая</w:t>
            </w:r>
            <w:r w:rsidRPr="00C54543">
              <w:rPr>
                <w:color w:val="000000"/>
              </w:rPr>
              <w:t xml:space="preserve"> высокого давления</w:t>
            </w:r>
          </w:p>
        </w:tc>
      </w:tr>
      <w:tr w:rsidR="004E5F4A" w14:paraId="6A995766" w14:textId="77777777" w:rsidTr="0047711E">
        <w:trPr>
          <w:trHeight w:val="126"/>
        </w:trPr>
        <w:tc>
          <w:tcPr>
            <w:tcW w:w="1875" w:type="dxa"/>
            <w:vMerge/>
            <w:vAlign w:val="center"/>
          </w:tcPr>
          <w:p w14:paraId="6A995764" w14:textId="77777777" w:rsidR="004E5F4A" w:rsidRDefault="004E5F4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14:paraId="6A995765" w14:textId="77777777" w:rsidR="004E5F4A" w:rsidRPr="00C54543" w:rsidRDefault="004E5F4A" w:rsidP="00E24346">
            <w:pPr>
              <w:rPr>
                <w:color w:val="000000"/>
              </w:rPr>
            </w:pPr>
            <w:r w:rsidRPr="00C54543">
              <w:rPr>
                <w:color w:val="000000"/>
              </w:rPr>
              <w:t>Область применения – для уличного и производственного освещения</w:t>
            </w:r>
          </w:p>
        </w:tc>
      </w:tr>
      <w:tr w:rsidR="004E5F4A" w14:paraId="6A995769" w14:textId="77777777" w:rsidTr="0047711E">
        <w:trPr>
          <w:trHeight w:val="126"/>
        </w:trPr>
        <w:tc>
          <w:tcPr>
            <w:tcW w:w="1875" w:type="dxa"/>
            <w:vMerge/>
            <w:vAlign w:val="center"/>
          </w:tcPr>
          <w:p w14:paraId="6A995767" w14:textId="77777777" w:rsidR="004E5F4A" w:rsidRDefault="004E5F4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14:paraId="6A995768" w14:textId="77777777" w:rsidR="004E5F4A" w:rsidRPr="00734BAE" w:rsidRDefault="004E5F4A" w:rsidP="00734BAE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Мощность, Вт – </w:t>
            </w:r>
            <w:r w:rsidR="00734BAE">
              <w:rPr>
                <w:color w:val="000000"/>
              </w:rPr>
              <w:t>70</w:t>
            </w:r>
          </w:p>
        </w:tc>
      </w:tr>
      <w:tr w:rsidR="004E5F4A" w14:paraId="6A99576C" w14:textId="77777777" w:rsidTr="0047711E">
        <w:trPr>
          <w:trHeight w:val="126"/>
        </w:trPr>
        <w:tc>
          <w:tcPr>
            <w:tcW w:w="1875" w:type="dxa"/>
            <w:vMerge/>
            <w:vAlign w:val="center"/>
          </w:tcPr>
          <w:p w14:paraId="6A99576A" w14:textId="77777777" w:rsidR="004E5F4A" w:rsidRDefault="004E5F4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14:paraId="6A99576B" w14:textId="77777777" w:rsidR="004E5F4A" w:rsidRPr="00C54543" w:rsidRDefault="004E5F4A" w:rsidP="00734BAE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Расчетное напряжение, В – </w:t>
            </w:r>
            <w:r w:rsidR="00734BAE">
              <w:rPr>
                <w:color w:val="000000"/>
              </w:rPr>
              <w:t>90</w:t>
            </w:r>
          </w:p>
        </w:tc>
      </w:tr>
      <w:tr w:rsidR="00734BAE" w14:paraId="6A99576F" w14:textId="77777777" w:rsidTr="0047711E">
        <w:trPr>
          <w:trHeight w:val="126"/>
        </w:trPr>
        <w:tc>
          <w:tcPr>
            <w:tcW w:w="1875" w:type="dxa"/>
            <w:vMerge/>
            <w:vAlign w:val="center"/>
          </w:tcPr>
          <w:p w14:paraId="6A99576D" w14:textId="77777777" w:rsidR="00734BAE" w:rsidRDefault="00734BAE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14:paraId="6A99576E" w14:textId="77777777" w:rsidR="00734BAE" w:rsidRPr="00C54543" w:rsidRDefault="00734BAE" w:rsidP="00734BAE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Световой поток, не менее, Лм – </w:t>
            </w:r>
            <w:r>
              <w:rPr>
                <w:color w:val="000000"/>
              </w:rPr>
              <w:t>6 00</w:t>
            </w:r>
            <w:r w:rsidR="00645538">
              <w:rPr>
                <w:color w:val="000000"/>
              </w:rPr>
              <w:t>0</w:t>
            </w:r>
          </w:p>
        </w:tc>
      </w:tr>
      <w:tr w:rsidR="004E5F4A" w14:paraId="6A995772" w14:textId="77777777" w:rsidTr="0047711E">
        <w:trPr>
          <w:trHeight w:val="126"/>
        </w:trPr>
        <w:tc>
          <w:tcPr>
            <w:tcW w:w="1875" w:type="dxa"/>
            <w:vMerge/>
            <w:vAlign w:val="center"/>
          </w:tcPr>
          <w:p w14:paraId="6A995770" w14:textId="77777777" w:rsidR="004E5F4A" w:rsidRDefault="004E5F4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14:paraId="6A995771" w14:textId="45E9DE59" w:rsidR="004E5F4A" w:rsidRPr="00580A79" w:rsidRDefault="00734BAE" w:rsidP="00734BAE">
            <w:pPr>
              <w:rPr>
                <w:color w:val="000000"/>
                <w:lang w:val="en-US"/>
              </w:rPr>
            </w:pPr>
            <w:r w:rsidRPr="00C54543">
              <w:rPr>
                <w:color w:val="000000"/>
              </w:rPr>
              <w:t xml:space="preserve">Цветовая температура, К </w:t>
            </w:r>
            <w:r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2</w:t>
            </w:r>
            <w:r w:rsidR="00580A79">
              <w:rPr>
                <w:color w:val="000000"/>
              </w:rPr>
              <w:t> </w:t>
            </w:r>
            <w:r w:rsidRPr="00C54543">
              <w:rPr>
                <w:color w:val="000000"/>
              </w:rPr>
              <w:t>000</w:t>
            </w:r>
            <w:r w:rsidR="00580A79">
              <w:rPr>
                <w:color w:val="000000"/>
                <w:lang w:val="en-US"/>
              </w:rPr>
              <w:t>-2100</w:t>
            </w:r>
          </w:p>
        </w:tc>
      </w:tr>
      <w:tr w:rsidR="004E5F4A" w14:paraId="6A995775" w14:textId="77777777" w:rsidTr="0047711E">
        <w:trPr>
          <w:trHeight w:val="126"/>
        </w:trPr>
        <w:tc>
          <w:tcPr>
            <w:tcW w:w="1875" w:type="dxa"/>
            <w:vMerge/>
            <w:vAlign w:val="center"/>
          </w:tcPr>
          <w:p w14:paraId="6A995773" w14:textId="77777777" w:rsidR="004E5F4A" w:rsidRDefault="004E5F4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14:paraId="6A995774" w14:textId="77777777" w:rsidR="004E5F4A" w:rsidRPr="00C54543" w:rsidRDefault="004E5F4A" w:rsidP="00E24346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Цоколь </w:t>
            </w:r>
            <w:r w:rsidR="009150A2"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Е</w:t>
            </w:r>
            <w:r w:rsidR="009150A2">
              <w:rPr>
                <w:color w:val="000000"/>
              </w:rPr>
              <w:t>27</w:t>
            </w:r>
          </w:p>
        </w:tc>
      </w:tr>
      <w:tr w:rsidR="004E5F4A" w14:paraId="6A995778" w14:textId="77777777" w:rsidTr="0047711E">
        <w:trPr>
          <w:trHeight w:val="126"/>
        </w:trPr>
        <w:tc>
          <w:tcPr>
            <w:tcW w:w="1875" w:type="dxa"/>
            <w:vMerge/>
            <w:vAlign w:val="center"/>
          </w:tcPr>
          <w:p w14:paraId="6A995776" w14:textId="77777777" w:rsidR="004E5F4A" w:rsidRDefault="004E5F4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14:paraId="6A995777" w14:textId="77777777" w:rsidR="004E5F4A" w:rsidRPr="00C54543" w:rsidRDefault="004E5F4A" w:rsidP="00645538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Колба </w:t>
            </w:r>
            <w:r w:rsidR="00645538"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</w:t>
            </w:r>
            <w:r w:rsidR="00645538">
              <w:rPr>
                <w:color w:val="000000"/>
              </w:rPr>
              <w:t>трубчатая</w:t>
            </w:r>
          </w:p>
        </w:tc>
      </w:tr>
      <w:tr w:rsidR="004E5F4A" w14:paraId="6A99577B" w14:textId="77777777" w:rsidTr="0047711E">
        <w:trPr>
          <w:trHeight w:val="126"/>
        </w:trPr>
        <w:tc>
          <w:tcPr>
            <w:tcW w:w="1875" w:type="dxa"/>
            <w:vMerge/>
            <w:vAlign w:val="center"/>
          </w:tcPr>
          <w:p w14:paraId="6A995779" w14:textId="77777777" w:rsidR="004E5F4A" w:rsidRDefault="004E5F4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14:paraId="6A99577A" w14:textId="77777777" w:rsidR="004E5F4A" w:rsidRPr="00C54543" w:rsidRDefault="004E5F4A" w:rsidP="00E24346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Рабочее положение </w:t>
            </w:r>
            <w:r w:rsidR="00645538"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универсальное</w:t>
            </w:r>
            <w:r w:rsidR="00645538">
              <w:rPr>
                <w:color w:val="000000"/>
              </w:rPr>
              <w:t>.</w:t>
            </w:r>
          </w:p>
        </w:tc>
      </w:tr>
      <w:tr w:rsidR="004E5F4A" w14:paraId="6A99577E" w14:textId="77777777" w:rsidTr="0047711E">
        <w:trPr>
          <w:trHeight w:val="126"/>
        </w:trPr>
        <w:tc>
          <w:tcPr>
            <w:tcW w:w="1875" w:type="dxa"/>
            <w:vMerge/>
            <w:vAlign w:val="center"/>
          </w:tcPr>
          <w:p w14:paraId="6A99577C" w14:textId="77777777" w:rsidR="004E5F4A" w:rsidRDefault="004E5F4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14:paraId="6A99577D" w14:textId="22A718B4" w:rsidR="004E5F4A" w:rsidRPr="00580A79" w:rsidRDefault="004E5F4A" w:rsidP="00580A79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Габариты, L x D, не более, мм </w:t>
            </w:r>
            <w:r w:rsidR="00645538"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</w:t>
            </w:r>
            <w:r w:rsidR="00580A79" w:rsidRPr="00580A79">
              <w:rPr>
                <w:color w:val="000000"/>
              </w:rPr>
              <w:t>165</w:t>
            </w:r>
            <w:r w:rsidR="00580A79">
              <w:rPr>
                <w:color w:val="000000"/>
                <w:lang w:val="en-US"/>
              </w:rPr>
              <w:t>x</w:t>
            </w:r>
            <w:r w:rsidR="00580A79" w:rsidRPr="00580A79">
              <w:rPr>
                <w:color w:val="000000"/>
              </w:rPr>
              <w:t>40</w:t>
            </w:r>
            <w:bookmarkStart w:id="0" w:name="_GoBack"/>
            <w:bookmarkEnd w:id="0"/>
          </w:p>
        </w:tc>
      </w:tr>
      <w:tr w:rsidR="004E5F4A" w14:paraId="6A995781" w14:textId="77777777" w:rsidTr="0047711E">
        <w:trPr>
          <w:trHeight w:val="126"/>
        </w:trPr>
        <w:tc>
          <w:tcPr>
            <w:tcW w:w="1875" w:type="dxa"/>
            <w:vMerge/>
            <w:vAlign w:val="center"/>
          </w:tcPr>
          <w:p w14:paraId="6A99577F" w14:textId="77777777" w:rsidR="004E5F4A" w:rsidRDefault="004E5F4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14:paraId="6A995780" w14:textId="77777777" w:rsidR="004E5F4A" w:rsidRPr="00C54543" w:rsidRDefault="004E5F4A" w:rsidP="00E24346">
            <w:pPr>
              <w:rPr>
                <w:color w:val="000000"/>
              </w:rPr>
            </w:pPr>
            <w:r w:rsidRPr="00C54543">
              <w:rPr>
                <w:color w:val="000000"/>
              </w:rPr>
              <w:t>Гарантийный срок – не менее 5 000ч.</w:t>
            </w:r>
          </w:p>
        </w:tc>
      </w:tr>
      <w:tr w:rsidR="004E5F4A" w14:paraId="6A995784" w14:textId="77777777" w:rsidTr="0047711E">
        <w:trPr>
          <w:trHeight w:val="126"/>
        </w:trPr>
        <w:tc>
          <w:tcPr>
            <w:tcW w:w="1875" w:type="dxa"/>
            <w:vMerge/>
            <w:vAlign w:val="center"/>
          </w:tcPr>
          <w:p w14:paraId="6A995782" w14:textId="77777777" w:rsidR="004E5F4A" w:rsidRDefault="004E5F4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14:paraId="6A995783" w14:textId="77777777" w:rsidR="004E5F4A" w:rsidRPr="00C54543" w:rsidRDefault="004E5F4A" w:rsidP="00E24346">
            <w:pPr>
              <w:rPr>
                <w:color w:val="000000"/>
              </w:rPr>
            </w:pPr>
            <w:r w:rsidRPr="00C54543">
              <w:rPr>
                <w:color w:val="000000"/>
              </w:rPr>
              <w:t>Срок службы – не менее 20 000ч.</w:t>
            </w:r>
          </w:p>
        </w:tc>
      </w:tr>
    </w:tbl>
    <w:p w14:paraId="6A995785" w14:textId="77777777" w:rsidR="00DD5A07" w:rsidRDefault="00DD5A07" w:rsidP="00DD5A07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14:paraId="6A995786" w14:textId="77777777"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Общие требования.</w:t>
      </w:r>
    </w:p>
    <w:p w14:paraId="6A995787" w14:textId="77777777"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 К поставке допуска</w:t>
      </w:r>
      <w:r w:rsidR="00F1015A" w:rsidRPr="00783328">
        <w:rPr>
          <w:bCs/>
          <w:sz w:val="24"/>
          <w:szCs w:val="24"/>
        </w:rPr>
        <w:t>ю</w:t>
      </w:r>
      <w:r w:rsidRPr="00783328">
        <w:rPr>
          <w:bCs/>
          <w:sz w:val="24"/>
          <w:szCs w:val="24"/>
        </w:rPr>
        <w:t xml:space="preserve">тся </w:t>
      </w:r>
      <w:r w:rsidR="00F1015A" w:rsidRPr="00783328">
        <w:rPr>
          <w:bCs/>
          <w:sz w:val="24"/>
          <w:szCs w:val="24"/>
        </w:rPr>
        <w:t>лампы</w:t>
      </w:r>
      <w:r w:rsidRPr="00783328">
        <w:rPr>
          <w:bCs/>
          <w:sz w:val="24"/>
          <w:szCs w:val="24"/>
        </w:rPr>
        <w:t>, отвечающ</w:t>
      </w:r>
      <w:r w:rsidR="00F1015A" w:rsidRPr="00783328">
        <w:rPr>
          <w:bCs/>
          <w:sz w:val="24"/>
          <w:szCs w:val="24"/>
        </w:rPr>
        <w:t>ие</w:t>
      </w:r>
      <w:r w:rsidRPr="00783328">
        <w:rPr>
          <w:bCs/>
          <w:sz w:val="24"/>
          <w:szCs w:val="24"/>
        </w:rPr>
        <w:t xml:space="preserve"> следующим требованиям:</w:t>
      </w:r>
    </w:p>
    <w:p w14:paraId="6A995788" w14:textId="77777777"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14:paraId="6A995789" w14:textId="77777777" w:rsidR="00690185" w:rsidRPr="00DD1B3C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6A99578A" w14:textId="77777777" w:rsidR="00690185" w:rsidRPr="00660181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660181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F1015A">
        <w:rPr>
          <w:sz w:val="24"/>
          <w:szCs w:val="24"/>
        </w:rPr>
        <w:t>лампы</w:t>
      </w:r>
      <w:r w:rsidRPr="0066018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A99578B" w14:textId="77777777"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</w:t>
      </w:r>
      <w:r w:rsidRPr="000B79B9">
        <w:rPr>
          <w:sz w:val="24"/>
          <w:szCs w:val="24"/>
        </w:rPr>
        <w:t>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6A99578C" w14:textId="77777777" w:rsidR="00690185" w:rsidRPr="000B79B9" w:rsidRDefault="00F1015A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лампы</w:t>
      </w:r>
      <w:r w:rsidR="00690185" w:rsidRPr="000B79B9">
        <w:rPr>
          <w:sz w:val="24"/>
          <w:szCs w:val="24"/>
        </w:rPr>
        <w:t>, впервые поставляемы</w:t>
      </w:r>
      <w:r w:rsidR="00F2563F" w:rsidRPr="000B79B9">
        <w:rPr>
          <w:sz w:val="24"/>
          <w:szCs w:val="24"/>
        </w:rPr>
        <w:t>е</w:t>
      </w:r>
      <w:r w:rsidR="00690185" w:rsidRPr="000B79B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заводом - изготовителем </w:t>
      </w:r>
      <w:r w:rsidR="00690185" w:rsidRPr="000B79B9">
        <w:rPr>
          <w:sz w:val="24"/>
          <w:szCs w:val="24"/>
        </w:rPr>
        <w:t xml:space="preserve">для нужд </w:t>
      </w:r>
      <w:r w:rsidR="00F9599D">
        <w:rPr>
          <w:sz w:val="24"/>
          <w:szCs w:val="24"/>
        </w:rPr>
        <w:t>ПАО</w:t>
      </w:r>
      <w:r w:rsidR="00690185" w:rsidRPr="000B79B9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ы</w:t>
      </w:r>
      <w:r w:rsidR="00690185" w:rsidRPr="000B79B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A99578D" w14:textId="77777777"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B79B9"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F9599D">
        <w:rPr>
          <w:sz w:val="24"/>
          <w:szCs w:val="24"/>
        </w:rPr>
        <w:t>ПАО</w:t>
      </w:r>
      <w:r w:rsidRPr="000B79B9">
        <w:rPr>
          <w:sz w:val="24"/>
          <w:szCs w:val="24"/>
        </w:rPr>
        <w:t xml:space="preserve"> «</w:t>
      </w:r>
      <w:r w:rsidR="004057FE">
        <w:rPr>
          <w:sz w:val="24"/>
          <w:szCs w:val="24"/>
        </w:rPr>
        <w:t>Россети</w:t>
      </w:r>
      <w:r w:rsidRPr="000B79B9">
        <w:rPr>
          <w:sz w:val="24"/>
          <w:szCs w:val="24"/>
        </w:rPr>
        <w:t>»;</w:t>
      </w:r>
    </w:p>
    <w:p w14:paraId="6A99578E" w14:textId="77777777" w:rsidR="00111C96" w:rsidRPr="002D3050" w:rsidRDefault="00111C96" w:rsidP="00111C96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Положения «О единой технической политике в электросетевом комплексе </w:t>
      </w:r>
      <w:r w:rsidR="00F9599D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«Россети»;</w:t>
      </w:r>
    </w:p>
    <w:p w14:paraId="6A99578F" w14:textId="77777777"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76E2B">
        <w:rPr>
          <w:sz w:val="24"/>
          <w:szCs w:val="24"/>
        </w:rPr>
        <w:t>ламп</w:t>
      </w:r>
      <w:r w:rsidRPr="00CF1FB0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6A995790" w14:textId="77777777"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6A995791" w14:textId="77777777"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076E2B" w:rsidRPr="00783328">
        <w:rPr>
          <w:bCs/>
          <w:sz w:val="24"/>
          <w:szCs w:val="24"/>
        </w:rPr>
        <w:t>ламп</w:t>
      </w:r>
      <w:r w:rsidRPr="00783328">
        <w:rPr>
          <w:bCs/>
          <w:sz w:val="24"/>
          <w:szCs w:val="24"/>
        </w:rPr>
        <w:t xml:space="preserve"> для нужд </w:t>
      </w:r>
      <w:r w:rsidR="00F9599D">
        <w:rPr>
          <w:bCs/>
          <w:sz w:val="24"/>
          <w:szCs w:val="24"/>
        </w:rPr>
        <w:t>ПАО</w:t>
      </w:r>
      <w:r w:rsidRPr="00783328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6A995792" w14:textId="77777777" w:rsidR="00690185" w:rsidRPr="0076493D" w:rsidRDefault="009721C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6493D">
        <w:rPr>
          <w:bCs/>
          <w:sz w:val="24"/>
          <w:szCs w:val="24"/>
        </w:rPr>
        <w:t>Лампы</w:t>
      </w:r>
      <w:r w:rsidR="004507D9" w:rsidRPr="0076493D">
        <w:rPr>
          <w:bCs/>
          <w:sz w:val="24"/>
          <w:szCs w:val="24"/>
        </w:rPr>
        <w:t xml:space="preserve"> </w:t>
      </w:r>
      <w:r w:rsidR="00690185" w:rsidRPr="0076493D">
        <w:rPr>
          <w:bCs/>
          <w:sz w:val="24"/>
          <w:szCs w:val="24"/>
        </w:rPr>
        <w:t>должн</w:t>
      </w:r>
      <w:r w:rsidR="004507D9" w:rsidRPr="0076493D">
        <w:rPr>
          <w:bCs/>
          <w:sz w:val="24"/>
          <w:szCs w:val="24"/>
        </w:rPr>
        <w:t>ы</w:t>
      </w:r>
      <w:r w:rsidR="00690185" w:rsidRPr="0076493D">
        <w:rPr>
          <w:bCs/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6A995793" w14:textId="77777777" w:rsidR="00BD11DE" w:rsidRPr="0076493D" w:rsidRDefault="00BD11DE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6493D">
        <w:rPr>
          <w:sz w:val="24"/>
          <w:szCs w:val="24"/>
        </w:rPr>
        <w:t>ГОСТ Р 53073-2008 (МЭК 60662:2002) «Лампы натриевые высокого давления</w:t>
      </w:r>
      <w:r w:rsidR="008B5BC9" w:rsidRPr="0076493D">
        <w:rPr>
          <w:sz w:val="24"/>
          <w:szCs w:val="24"/>
        </w:rPr>
        <w:t>. Эксплуатационные требования</w:t>
      </w:r>
      <w:r w:rsidRPr="0076493D">
        <w:rPr>
          <w:sz w:val="24"/>
          <w:szCs w:val="24"/>
        </w:rPr>
        <w:t>»;</w:t>
      </w:r>
    </w:p>
    <w:p w14:paraId="6A995794" w14:textId="77777777" w:rsidR="00934470" w:rsidRPr="0076493D" w:rsidRDefault="0093447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6493D">
        <w:rPr>
          <w:sz w:val="24"/>
          <w:szCs w:val="24"/>
        </w:rPr>
        <w:t>ГОСТ Р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</w:t>
      </w:r>
      <w:r w:rsidR="00BD11DE" w:rsidRPr="0076493D">
        <w:rPr>
          <w:sz w:val="24"/>
          <w:szCs w:val="24"/>
        </w:rPr>
        <w:t>;</w:t>
      </w:r>
    </w:p>
    <w:p w14:paraId="6A995795" w14:textId="77777777" w:rsidR="00F10ED8" w:rsidRPr="0076493D" w:rsidRDefault="00F10ED8" w:rsidP="00F10ED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6493D">
        <w:rPr>
          <w:sz w:val="24"/>
          <w:szCs w:val="24"/>
        </w:rPr>
        <w:t>ГОСТ 21575-91 «Ящики из гофрированного картона для люминесцентных ламп. Технические условия»;</w:t>
      </w:r>
    </w:p>
    <w:p w14:paraId="6A995796" w14:textId="77777777" w:rsidR="002D28B7" w:rsidRPr="0076493D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6493D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A995797" w14:textId="77777777" w:rsidR="00FA2000" w:rsidRPr="0076493D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6493D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 w:rsidR="007F04B1" w:rsidRPr="0076493D">
        <w:rPr>
          <w:sz w:val="24"/>
          <w:szCs w:val="24"/>
        </w:rPr>
        <w:t>»</w:t>
      </w:r>
      <w:r w:rsidR="00111C96" w:rsidRPr="0076493D">
        <w:rPr>
          <w:sz w:val="24"/>
          <w:szCs w:val="24"/>
        </w:rPr>
        <w:t>;</w:t>
      </w:r>
    </w:p>
    <w:p w14:paraId="6A995798" w14:textId="77777777" w:rsidR="00111C96" w:rsidRPr="0076493D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76493D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14:paraId="6A995799" w14:textId="77777777" w:rsidR="00111C96" w:rsidRPr="0076493D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76493D">
        <w:rPr>
          <w:sz w:val="24"/>
          <w:szCs w:val="24"/>
        </w:rPr>
        <w:t>ГОСТ 12.3.009-76 «</w:t>
      </w:r>
      <w:hyperlink r:id="rId10" w:history="1">
        <w:r w:rsidRPr="0076493D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Pr="0076493D">
        <w:rPr>
          <w:sz w:val="24"/>
          <w:szCs w:val="24"/>
        </w:rPr>
        <w:t>».</w:t>
      </w:r>
    </w:p>
    <w:p w14:paraId="6A99579A" w14:textId="77777777" w:rsidR="00690185" w:rsidRPr="0076493D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6493D">
        <w:rPr>
          <w:bCs/>
          <w:sz w:val="24"/>
          <w:szCs w:val="24"/>
        </w:rPr>
        <w:t xml:space="preserve">Каждая партия </w:t>
      </w:r>
      <w:r w:rsidR="0063026E" w:rsidRPr="0076493D">
        <w:rPr>
          <w:bCs/>
          <w:sz w:val="24"/>
          <w:szCs w:val="24"/>
        </w:rPr>
        <w:t>ламп</w:t>
      </w:r>
      <w:r w:rsidR="008C2F08" w:rsidRPr="0076493D">
        <w:rPr>
          <w:bCs/>
          <w:sz w:val="24"/>
          <w:szCs w:val="24"/>
        </w:rPr>
        <w:t xml:space="preserve"> </w:t>
      </w:r>
      <w:r w:rsidRPr="0076493D">
        <w:rPr>
          <w:bCs/>
          <w:sz w:val="24"/>
          <w:szCs w:val="24"/>
        </w:rPr>
        <w:t>должна подвергаться приемо-сдаточным испытаниям.</w:t>
      </w:r>
    </w:p>
    <w:p w14:paraId="6A99579B" w14:textId="77777777" w:rsidR="00690185" w:rsidRPr="0076493D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6493D">
        <w:rPr>
          <w:bCs/>
          <w:sz w:val="24"/>
          <w:szCs w:val="24"/>
        </w:rPr>
        <w:t xml:space="preserve">Срок изготовления </w:t>
      </w:r>
      <w:r w:rsidR="0063026E" w:rsidRPr="0076493D">
        <w:rPr>
          <w:bCs/>
          <w:sz w:val="24"/>
          <w:szCs w:val="24"/>
        </w:rPr>
        <w:t>ламп</w:t>
      </w:r>
      <w:r w:rsidR="008B6F20" w:rsidRPr="0076493D">
        <w:rPr>
          <w:bCs/>
          <w:sz w:val="24"/>
          <w:szCs w:val="24"/>
        </w:rPr>
        <w:t xml:space="preserve"> </w:t>
      </w:r>
      <w:r w:rsidRPr="0076493D">
        <w:rPr>
          <w:bCs/>
          <w:sz w:val="24"/>
          <w:szCs w:val="24"/>
        </w:rPr>
        <w:t>должен быть не более полугода от момента поставки.</w:t>
      </w:r>
    </w:p>
    <w:p w14:paraId="6A99579C" w14:textId="77777777" w:rsidR="002D28B7" w:rsidRPr="00CF1FB0" w:rsidRDefault="002D28B7" w:rsidP="008F4BA4">
      <w:pPr>
        <w:tabs>
          <w:tab w:val="left" w:pos="1134"/>
        </w:tabs>
        <w:spacing w:line="276" w:lineRule="auto"/>
        <w:ind w:firstLine="567"/>
        <w:jc w:val="both"/>
      </w:pPr>
    </w:p>
    <w:p w14:paraId="6A99579D" w14:textId="77777777"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Гарантийные обязательства.</w:t>
      </w:r>
    </w:p>
    <w:p w14:paraId="6A99579E" w14:textId="77777777" w:rsidR="00830CE0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Гарантия на поставляем</w:t>
      </w:r>
      <w:r w:rsidR="005C52A6" w:rsidRPr="00783328">
        <w:rPr>
          <w:bCs/>
        </w:rPr>
        <w:t>ые</w:t>
      </w:r>
      <w:r w:rsidRPr="00783328">
        <w:rPr>
          <w:bCs/>
        </w:rPr>
        <w:t xml:space="preserve"> </w:t>
      </w:r>
      <w:r w:rsidR="00FE49AE" w:rsidRPr="00783328">
        <w:rPr>
          <w:bCs/>
        </w:rPr>
        <w:t>лампы</w:t>
      </w:r>
      <w:r w:rsidR="005C52A6" w:rsidRPr="00783328">
        <w:rPr>
          <w:bCs/>
        </w:rPr>
        <w:t xml:space="preserve"> </w:t>
      </w:r>
      <w:r w:rsidR="00111C96">
        <w:rPr>
          <w:bCs/>
        </w:rPr>
        <w:t>указана в п.1 данного технического задания</w:t>
      </w:r>
      <w:r w:rsidRPr="00783328">
        <w:rPr>
          <w:bCs/>
        </w:rPr>
        <w:t xml:space="preserve">. Время начала исчисления гарантийного срока – с момента </w:t>
      </w:r>
      <w:r w:rsidR="00FE49AE" w:rsidRPr="00783328">
        <w:rPr>
          <w:bCs/>
        </w:rPr>
        <w:t>их</w:t>
      </w:r>
      <w:r w:rsidRPr="00783328">
        <w:rPr>
          <w:bCs/>
        </w:rPr>
        <w:t xml:space="preserve"> ввода в эксплуатацию. Поставщик должен за свой счет</w:t>
      </w:r>
      <w:r w:rsidR="0047711E">
        <w:rPr>
          <w:bCs/>
        </w:rPr>
        <w:t xml:space="preserve"> </w:t>
      </w:r>
      <w:r w:rsidRPr="00783328">
        <w:rPr>
          <w:bCs/>
        </w:rPr>
        <w:t>и</w:t>
      </w:r>
      <w:r w:rsidR="0047711E">
        <w:rPr>
          <w:bCs/>
        </w:rPr>
        <w:t xml:space="preserve"> </w:t>
      </w:r>
      <w:r w:rsidRPr="00783328">
        <w:rPr>
          <w:bCs/>
        </w:rPr>
        <w:t xml:space="preserve">сроки, согласованные с </w:t>
      </w:r>
      <w:r w:rsidR="00EF46C4" w:rsidRPr="00783328">
        <w:rPr>
          <w:bCs/>
        </w:rPr>
        <w:t>Покупателем</w:t>
      </w:r>
      <w:r w:rsidRPr="00783328">
        <w:rPr>
          <w:bCs/>
        </w:rPr>
        <w:t xml:space="preserve">, устранять любые дефекты, выявленные в период гарантийного срока. В случае выхода </w:t>
      </w:r>
      <w:r w:rsidR="00FE49AE" w:rsidRPr="00783328">
        <w:rPr>
          <w:bCs/>
        </w:rPr>
        <w:t>ламп</w:t>
      </w:r>
      <w:r w:rsidRPr="00783328">
        <w:rPr>
          <w:bCs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F46C4" w:rsidRPr="00783328">
        <w:rPr>
          <w:bCs/>
        </w:rPr>
        <w:t>Покуп</w:t>
      </w:r>
      <w:r w:rsidRPr="00783328">
        <w:rPr>
          <w:bCs/>
        </w:rPr>
        <w:t>а</w:t>
      </w:r>
      <w:r w:rsidR="00EF46C4" w:rsidRPr="00783328">
        <w:rPr>
          <w:bCs/>
        </w:rPr>
        <w:t>теля</w:t>
      </w:r>
      <w:r w:rsidRPr="00783328">
        <w:rPr>
          <w:bCs/>
        </w:rPr>
        <w:t>. Гарантийный срок в этом случае продлевается соответственно на период устранения дефектов.</w:t>
      </w:r>
    </w:p>
    <w:p w14:paraId="6A99579F" w14:textId="77777777" w:rsidR="00F516FB" w:rsidRPr="00783328" w:rsidRDefault="00F516FB" w:rsidP="00783328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Срок хранения ламп не менее 1 года.</w:t>
      </w:r>
    </w:p>
    <w:p w14:paraId="6A9957A0" w14:textId="77777777" w:rsidR="00830CE0" w:rsidRPr="005C52A6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6A9957A1" w14:textId="77777777"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6A9957A2" w14:textId="77777777" w:rsidR="00830CE0" w:rsidRPr="00783328" w:rsidRDefault="00EF46C4" w:rsidP="00783328">
      <w:pPr>
        <w:spacing w:line="276" w:lineRule="auto"/>
        <w:ind w:left="142" w:firstLine="425"/>
        <w:jc w:val="both"/>
        <w:rPr>
          <w:bCs/>
        </w:rPr>
      </w:pPr>
      <w:r w:rsidRPr="00904A1A">
        <w:rPr>
          <w:bCs/>
        </w:rPr>
        <w:lastRenderedPageBreak/>
        <w:t xml:space="preserve">Лампы </w:t>
      </w:r>
      <w:r w:rsidR="00830CE0" w:rsidRPr="00904A1A">
        <w:rPr>
          <w:bCs/>
        </w:rPr>
        <w:t>должн</w:t>
      </w:r>
      <w:r w:rsidR="001117AE" w:rsidRPr="00904A1A">
        <w:rPr>
          <w:bCs/>
        </w:rPr>
        <w:t>ы</w:t>
      </w:r>
      <w:r w:rsidR="00830CE0" w:rsidRPr="00904A1A">
        <w:rPr>
          <w:bCs/>
        </w:rPr>
        <w:t xml:space="preserve"> обеспечивать эксплуатационные показатели в течение </w:t>
      </w:r>
      <w:r w:rsidR="003B3BDC" w:rsidRPr="00904A1A">
        <w:rPr>
          <w:bCs/>
        </w:rPr>
        <w:t>у</w:t>
      </w:r>
      <w:r w:rsidR="00CD6232" w:rsidRPr="00904A1A">
        <w:rPr>
          <w:bCs/>
        </w:rPr>
        <w:t xml:space="preserve">казанного </w:t>
      </w:r>
      <w:r w:rsidR="003D0BB0" w:rsidRPr="00904A1A">
        <w:rPr>
          <w:bCs/>
        </w:rPr>
        <w:t xml:space="preserve">в п.1 данного ТЗ </w:t>
      </w:r>
      <w:r w:rsidR="00CD6232" w:rsidRPr="00904A1A">
        <w:rPr>
          <w:bCs/>
        </w:rPr>
        <w:t>срока службы</w:t>
      </w:r>
      <w:r w:rsidR="00830CE0" w:rsidRPr="00904A1A">
        <w:rPr>
          <w:bCs/>
        </w:rPr>
        <w:t xml:space="preserve"> (при условии проведения требуемых технических мероприятий по обслуживанию)</w:t>
      </w:r>
      <w:r w:rsidR="00EA5095" w:rsidRPr="00904A1A">
        <w:rPr>
          <w:bCs/>
        </w:rPr>
        <w:t>.</w:t>
      </w:r>
    </w:p>
    <w:p w14:paraId="6A9957A3" w14:textId="77777777" w:rsidR="00830CE0" w:rsidRPr="007665FB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6A9957A4" w14:textId="77777777"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47711E">
        <w:rPr>
          <w:b/>
          <w:bCs/>
          <w:sz w:val="24"/>
          <w:szCs w:val="24"/>
        </w:rPr>
        <w:t xml:space="preserve"> </w:t>
      </w:r>
      <w:r w:rsidRPr="006549DC">
        <w:rPr>
          <w:b/>
          <w:bCs/>
          <w:sz w:val="24"/>
          <w:szCs w:val="24"/>
        </w:rPr>
        <w:t>документации.</w:t>
      </w:r>
    </w:p>
    <w:p w14:paraId="6A9957A5" w14:textId="77777777"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Маркировка </w:t>
      </w:r>
      <w:r w:rsidR="00137575" w:rsidRPr="00783328">
        <w:rPr>
          <w:bCs/>
        </w:rPr>
        <w:t>ламп</w:t>
      </w:r>
      <w:r w:rsidR="00F67F2D" w:rsidRPr="00783328">
        <w:rPr>
          <w:bCs/>
        </w:rPr>
        <w:t xml:space="preserve"> </w:t>
      </w:r>
      <w:r w:rsidRPr="00783328">
        <w:rPr>
          <w:bCs/>
        </w:rPr>
        <w:t xml:space="preserve">должна быть нанесена на видном месте и содержать следующие данные: </w:t>
      </w:r>
    </w:p>
    <w:p w14:paraId="6A9957A6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обозначение типа</w:t>
      </w:r>
      <w:r w:rsidR="00F67F2D" w:rsidRPr="00F67F2D">
        <w:rPr>
          <w:sz w:val="24"/>
          <w:szCs w:val="24"/>
        </w:rPr>
        <w:t xml:space="preserve"> и марку</w:t>
      </w:r>
      <w:r w:rsidRPr="00F67F2D">
        <w:rPr>
          <w:sz w:val="24"/>
          <w:szCs w:val="24"/>
        </w:rPr>
        <w:t>;</w:t>
      </w:r>
    </w:p>
    <w:p w14:paraId="6A9957A7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товарный знак предприятия-изготовителя;</w:t>
      </w:r>
    </w:p>
    <w:p w14:paraId="6A9957A8" w14:textId="77777777" w:rsidR="00830CE0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 xml:space="preserve">дату изготовления. </w:t>
      </w:r>
    </w:p>
    <w:p w14:paraId="6A9957A9" w14:textId="77777777" w:rsidR="00111C96" w:rsidRPr="00111C96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111C96">
        <w:rPr>
          <w:bCs/>
        </w:rPr>
        <w:t xml:space="preserve">Упаковка, маркировка, транспортирование, условия и сроки хранения </w:t>
      </w:r>
      <w:r>
        <w:rPr>
          <w:bCs/>
        </w:rPr>
        <w:t>ламп</w:t>
      </w:r>
      <w:r w:rsidRPr="00111C96">
        <w:rPr>
          <w:bCs/>
        </w:rPr>
        <w:t xml:space="preserve"> должны соответствовать требованиям, указанным в технических условиях изготовителя и </w:t>
      </w:r>
      <w:r w:rsidR="003D0BB0">
        <w:rPr>
          <w:bCs/>
        </w:rPr>
        <w:t>соответствующих ГОСТ</w:t>
      </w:r>
      <w:r w:rsidRPr="00111C96">
        <w:rPr>
          <w:bCs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A9957AA" w14:textId="77777777" w:rsidR="00111C96" w:rsidRDefault="00111C96" w:rsidP="00111C96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 xml:space="preserve">Лампы </w:t>
      </w:r>
      <w:r w:rsidRPr="008E4429">
        <w:rPr>
          <w:bCs/>
        </w:rPr>
        <w:t>должны поставляться в упаковке завода-изготовителя.</w:t>
      </w:r>
    </w:p>
    <w:p w14:paraId="6A9957AB" w14:textId="77777777" w:rsidR="00111C96" w:rsidRPr="008E4429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 xml:space="preserve">Способ укладки и транспортировки </w:t>
      </w:r>
      <w:r>
        <w:rPr>
          <w:bCs/>
        </w:rPr>
        <w:t>ламп</w:t>
      </w:r>
      <w:r w:rsidRPr="008E4429">
        <w:rPr>
          <w:bCs/>
        </w:rPr>
        <w:t xml:space="preserve">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6A9957AC" w14:textId="77777777"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3D4CD5" w:rsidRPr="00783328">
        <w:rPr>
          <w:bCs/>
        </w:rPr>
        <w:t>продукции</w:t>
      </w:r>
      <w:r w:rsidRPr="00783328">
        <w:rPr>
          <w:bCs/>
        </w:rPr>
        <w:t xml:space="preserve"> должна включать:</w:t>
      </w:r>
    </w:p>
    <w:p w14:paraId="6A9957AD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паспорт товара;</w:t>
      </w:r>
    </w:p>
    <w:p w14:paraId="6A9957AE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протоколы испытаний;</w:t>
      </w:r>
    </w:p>
    <w:p w14:paraId="6A9957AF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6A9957B0" w14:textId="77777777" w:rsidR="00783328" w:rsidRPr="00A34EC9" w:rsidRDefault="00783328" w:rsidP="008F4BA4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14:paraId="6A9957B1" w14:textId="77777777"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Правила приемки продукции.</w:t>
      </w:r>
    </w:p>
    <w:p w14:paraId="6A9957B2" w14:textId="77777777"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Каждая партия </w:t>
      </w:r>
      <w:r w:rsidR="00137575" w:rsidRPr="00783328">
        <w:rPr>
          <w:bCs/>
        </w:rPr>
        <w:t>ламп</w:t>
      </w:r>
      <w:r w:rsidR="00E07483" w:rsidRPr="00783328">
        <w:rPr>
          <w:bCs/>
        </w:rPr>
        <w:t xml:space="preserve"> </w:t>
      </w:r>
      <w:r w:rsidRPr="00783328">
        <w:rPr>
          <w:bCs/>
        </w:rPr>
        <w:t>должна пройти входной контроль, осуществляемый представителями филиал</w:t>
      </w:r>
      <w:r w:rsidR="00137575" w:rsidRPr="00783328">
        <w:rPr>
          <w:bCs/>
        </w:rPr>
        <w:t>ов</w:t>
      </w:r>
      <w:r w:rsidRPr="00783328">
        <w:rPr>
          <w:bCs/>
        </w:rPr>
        <w:t xml:space="preserve"> </w:t>
      </w:r>
      <w:r w:rsidR="00F9599D">
        <w:rPr>
          <w:bCs/>
        </w:rPr>
        <w:t>ПАО</w:t>
      </w:r>
      <w:r w:rsidRPr="00783328">
        <w:rPr>
          <w:bCs/>
        </w:rPr>
        <w:t xml:space="preserve"> «МРСК Центра» и ответственными представителями Поставщика при получении </w:t>
      </w:r>
      <w:r w:rsidR="00D26C5F" w:rsidRPr="00783328">
        <w:rPr>
          <w:bCs/>
        </w:rPr>
        <w:t>их</w:t>
      </w:r>
      <w:r w:rsidRPr="00783328">
        <w:rPr>
          <w:bCs/>
        </w:rPr>
        <w:t xml:space="preserve"> на склад.</w:t>
      </w:r>
    </w:p>
    <w:p w14:paraId="6A9957B3" w14:textId="77777777"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A9957B4" w14:textId="77777777" w:rsidR="002176E5" w:rsidRPr="00E07483" w:rsidRDefault="002176E5" w:rsidP="008F4BA4">
      <w:pPr>
        <w:pStyle w:val="BodyText21"/>
        <w:tabs>
          <w:tab w:val="left" w:pos="1134"/>
        </w:tabs>
        <w:spacing w:line="276" w:lineRule="auto"/>
        <w:ind w:firstLine="567"/>
        <w:rPr>
          <w:szCs w:val="24"/>
        </w:rPr>
      </w:pPr>
    </w:p>
    <w:p w14:paraId="6A9957B5" w14:textId="77777777" w:rsidR="00791B33" w:rsidRDefault="00791B33" w:rsidP="00830CE0">
      <w:pPr>
        <w:rPr>
          <w:sz w:val="26"/>
          <w:szCs w:val="26"/>
        </w:rPr>
      </w:pPr>
    </w:p>
    <w:p w14:paraId="6A9957B6" w14:textId="77777777" w:rsidR="00830CE0" w:rsidRPr="00A34EC9" w:rsidRDefault="00830CE0" w:rsidP="00830CE0">
      <w:pPr>
        <w:rPr>
          <w:sz w:val="26"/>
          <w:szCs w:val="26"/>
        </w:rPr>
      </w:pPr>
    </w:p>
    <w:p w14:paraId="6A9957B7" w14:textId="77777777" w:rsidR="0009626A" w:rsidRDefault="0009626A" w:rsidP="0009626A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</w:t>
      </w:r>
      <w:r w:rsidR="0047711E">
        <w:rPr>
          <w:sz w:val="26"/>
          <w:szCs w:val="26"/>
        </w:rPr>
        <w:t xml:space="preserve"> </w:t>
      </w:r>
    </w:p>
    <w:p w14:paraId="6A9957B8" w14:textId="77777777" w:rsidR="0009626A" w:rsidRPr="00E1390F" w:rsidRDefault="0047711E" w:rsidP="0009626A">
      <w:pPr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должность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подпись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</w:t>
      </w:r>
    </w:p>
    <w:p w14:paraId="6A9957B9" w14:textId="77777777" w:rsidR="00830CE0" w:rsidRPr="00A34EC9" w:rsidRDefault="00830CE0" w:rsidP="0009626A">
      <w:pPr>
        <w:rPr>
          <w:sz w:val="26"/>
          <w:szCs w:val="26"/>
        </w:rPr>
      </w:pPr>
    </w:p>
    <w:sectPr w:rsidR="00830CE0" w:rsidRPr="00A34EC9" w:rsidSect="00E22B7C">
      <w:footerReference w:type="default" r:id="rId11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9957BC" w14:textId="77777777" w:rsidR="00351FB6" w:rsidRDefault="00351FB6">
      <w:r>
        <w:separator/>
      </w:r>
    </w:p>
  </w:endnote>
  <w:endnote w:type="continuationSeparator" w:id="0">
    <w:p w14:paraId="6A9957BD" w14:textId="77777777" w:rsidR="00351FB6" w:rsidRDefault="00351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9957BE" w14:textId="77777777" w:rsidR="00570EBA" w:rsidRPr="00321DA1" w:rsidRDefault="003870DB">
    <w:pPr>
      <w:pStyle w:val="a8"/>
      <w:jc w:val="right"/>
      <w:rPr>
        <w:lang w:val="en-US"/>
      </w:rPr>
    </w:pPr>
    <w:r>
      <w:fldChar w:fldCharType="begin"/>
    </w:r>
    <w:r w:rsidR="009C4237">
      <w:instrText xml:space="preserve"> PAGE   \* MERGEFORMAT </w:instrText>
    </w:r>
    <w:r>
      <w:fldChar w:fldCharType="separate"/>
    </w:r>
    <w:r w:rsidR="00580A79">
      <w:rPr>
        <w:noProof/>
      </w:rPr>
      <w:t>3</w:t>
    </w:r>
    <w:r>
      <w:rPr>
        <w:noProof/>
      </w:rPr>
      <w:fldChar w:fldCharType="end"/>
    </w:r>
    <w:r w:rsidR="00E22B7C">
      <w:t xml:space="preserve"> из </w:t>
    </w:r>
    <w:r w:rsidR="00050642"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9957BA" w14:textId="77777777" w:rsidR="00351FB6" w:rsidRDefault="00351FB6">
      <w:r>
        <w:separator/>
      </w:r>
    </w:p>
  </w:footnote>
  <w:footnote w:type="continuationSeparator" w:id="0">
    <w:p w14:paraId="6A9957BB" w14:textId="77777777" w:rsidR="00351FB6" w:rsidRDefault="00351F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9102C"/>
    <w:multiLevelType w:val="hybridMultilevel"/>
    <w:tmpl w:val="1F5C8B2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2847640"/>
    <w:multiLevelType w:val="hybridMultilevel"/>
    <w:tmpl w:val="69B4B7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AD0854"/>
    <w:multiLevelType w:val="hybridMultilevel"/>
    <w:tmpl w:val="608EAB80"/>
    <w:lvl w:ilvl="0" w:tplc="666A6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 w15:restartNumberingAfterBreak="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 w15:restartNumberingAfterBreak="0">
    <w:nsid w:val="42A919C7"/>
    <w:multiLevelType w:val="hybridMultilevel"/>
    <w:tmpl w:val="31921E5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402467E"/>
    <w:multiLevelType w:val="hybridMultilevel"/>
    <w:tmpl w:val="45B8369C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4DE21FF4"/>
    <w:multiLevelType w:val="hybridMultilevel"/>
    <w:tmpl w:val="34307AB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3E36C4"/>
    <w:multiLevelType w:val="multilevel"/>
    <w:tmpl w:val="63285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 w15:restartNumberingAfterBreak="0">
    <w:nsid w:val="5B871E31"/>
    <w:multiLevelType w:val="hybridMultilevel"/>
    <w:tmpl w:val="FAFAF8F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3" w15:restartNumberingAfterBreak="0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4FF61CE"/>
    <w:multiLevelType w:val="hybridMultilevel"/>
    <w:tmpl w:val="CB504D94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8" w15:restartNumberingAfterBreak="0">
    <w:nsid w:val="68420568"/>
    <w:multiLevelType w:val="hybridMultilevel"/>
    <w:tmpl w:val="15DE3B22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 w15:restartNumberingAfterBreak="0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4" w15:restartNumberingAfterBreak="0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6" w15:restartNumberingAfterBreak="0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8"/>
  </w:num>
  <w:num w:numId="3">
    <w:abstractNumId w:val="27"/>
  </w:num>
  <w:num w:numId="4">
    <w:abstractNumId w:val="12"/>
  </w:num>
  <w:num w:numId="5">
    <w:abstractNumId w:val="47"/>
  </w:num>
  <w:num w:numId="6">
    <w:abstractNumId w:val="42"/>
  </w:num>
  <w:num w:numId="7">
    <w:abstractNumId w:val="29"/>
  </w:num>
  <w:num w:numId="8">
    <w:abstractNumId w:val="36"/>
  </w:num>
  <w:num w:numId="9">
    <w:abstractNumId w:val="9"/>
  </w:num>
  <w:num w:numId="10">
    <w:abstractNumId w:val="18"/>
  </w:num>
  <w:num w:numId="11">
    <w:abstractNumId w:val="11"/>
  </w:num>
  <w:num w:numId="12">
    <w:abstractNumId w:val="46"/>
  </w:num>
  <w:num w:numId="13">
    <w:abstractNumId w:val="40"/>
  </w:num>
  <w:num w:numId="14">
    <w:abstractNumId w:val="22"/>
  </w:num>
  <w:num w:numId="15">
    <w:abstractNumId w:val="33"/>
  </w:num>
  <w:num w:numId="16">
    <w:abstractNumId w:val="7"/>
  </w:num>
  <w:num w:numId="17">
    <w:abstractNumId w:val="3"/>
  </w:num>
  <w:num w:numId="18">
    <w:abstractNumId w:val="4"/>
  </w:num>
  <w:num w:numId="19">
    <w:abstractNumId w:val="2"/>
  </w:num>
  <w:num w:numId="20">
    <w:abstractNumId w:val="30"/>
  </w:num>
  <w:num w:numId="21">
    <w:abstractNumId w:val="24"/>
  </w:num>
  <w:num w:numId="22">
    <w:abstractNumId w:val="6"/>
  </w:num>
  <w:num w:numId="23">
    <w:abstractNumId w:val="1"/>
  </w:num>
  <w:num w:numId="24">
    <w:abstractNumId w:val="20"/>
  </w:num>
  <w:num w:numId="25">
    <w:abstractNumId w:val="43"/>
  </w:num>
  <w:num w:numId="26">
    <w:abstractNumId w:val="32"/>
  </w:num>
  <w:num w:numId="27">
    <w:abstractNumId w:val="16"/>
  </w:num>
  <w:num w:numId="28">
    <w:abstractNumId w:val="15"/>
  </w:num>
  <w:num w:numId="29">
    <w:abstractNumId w:val="41"/>
  </w:num>
  <w:num w:numId="30">
    <w:abstractNumId w:val="13"/>
  </w:num>
  <w:num w:numId="31">
    <w:abstractNumId w:val="17"/>
  </w:num>
  <w:num w:numId="32">
    <w:abstractNumId w:val="49"/>
  </w:num>
  <w:num w:numId="33">
    <w:abstractNumId w:val="44"/>
  </w:num>
  <w:num w:numId="34">
    <w:abstractNumId w:val="37"/>
  </w:num>
  <w:num w:numId="35">
    <w:abstractNumId w:val="34"/>
  </w:num>
  <w:num w:numId="36">
    <w:abstractNumId w:val="14"/>
  </w:num>
  <w:num w:numId="37">
    <w:abstractNumId w:val="45"/>
  </w:num>
  <w:num w:numId="38">
    <w:abstractNumId w:val="35"/>
  </w:num>
  <w:num w:numId="39">
    <w:abstractNumId w:val="23"/>
  </w:num>
  <w:num w:numId="40">
    <w:abstractNumId w:val="0"/>
  </w:num>
  <w:num w:numId="41">
    <w:abstractNumId w:val="5"/>
  </w:num>
  <w:num w:numId="42">
    <w:abstractNumId w:val="31"/>
  </w:num>
  <w:num w:numId="43">
    <w:abstractNumId w:val="21"/>
  </w:num>
  <w:num w:numId="44">
    <w:abstractNumId w:val="38"/>
  </w:num>
  <w:num w:numId="45">
    <w:abstractNumId w:val="26"/>
  </w:num>
  <w:num w:numId="46">
    <w:abstractNumId w:val="19"/>
  </w:num>
  <w:num w:numId="47">
    <w:abstractNumId w:val="8"/>
  </w:num>
  <w:num w:numId="48">
    <w:abstractNumId w:val="25"/>
  </w:num>
  <w:num w:numId="49">
    <w:abstractNumId w:val="2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2885"/>
    <w:rsid w:val="00002A29"/>
    <w:rsid w:val="0000348E"/>
    <w:rsid w:val="00005ADF"/>
    <w:rsid w:val="00006FAF"/>
    <w:rsid w:val="00007E48"/>
    <w:rsid w:val="00011753"/>
    <w:rsid w:val="000117F0"/>
    <w:rsid w:val="00020DD0"/>
    <w:rsid w:val="00021A0E"/>
    <w:rsid w:val="00032ADD"/>
    <w:rsid w:val="0004481E"/>
    <w:rsid w:val="0005043F"/>
    <w:rsid w:val="00050642"/>
    <w:rsid w:val="00052718"/>
    <w:rsid w:val="00054083"/>
    <w:rsid w:val="000551BC"/>
    <w:rsid w:val="00057E0D"/>
    <w:rsid w:val="00060E01"/>
    <w:rsid w:val="00064151"/>
    <w:rsid w:val="000643F5"/>
    <w:rsid w:val="00071EC4"/>
    <w:rsid w:val="00072873"/>
    <w:rsid w:val="00076102"/>
    <w:rsid w:val="00076E2B"/>
    <w:rsid w:val="00077B20"/>
    <w:rsid w:val="00080398"/>
    <w:rsid w:val="00082BD5"/>
    <w:rsid w:val="0008475C"/>
    <w:rsid w:val="0009252E"/>
    <w:rsid w:val="000933EA"/>
    <w:rsid w:val="0009509A"/>
    <w:rsid w:val="0009530F"/>
    <w:rsid w:val="0009626A"/>
    <w:rsid w:val="000973AB"/>
    <w:rsid w:val="000A0DA8"/>
    <w:rsid w:val="000A0F77"/>
    <w:rsid w:val="000A737F"/>
    <w:rsid w:val="000B0405"/>
    <w:rsid w:val="000B79B9"/>
    <w:rsid w:val="000C2162"/>
    <w:rsid w:val="000C298C"/>
    <w:rsid w:val="000C4695"/>
    <w:rsid w:val="000C48CD"/>
    <w:rsid w:val="000C5885"/>
    <w:rsid w:val="000C7D00"/>
    <w:rsid w:val="000D06E7"/>
    <w:rsid w:val="000D1DB8"/>
    <w:rsid w:val="000D2ADB"/>
    <w:rsid w:val="000D407E"/>
    <w:rsid w:val="000D57AA"/>
    <w:rsid w:val="000D70AF"/>
    <w:rsid w:val="000E4806"/>
    <w:rsid w:val="000F6C14"/>
    <w:rsid w:val="000F7346"/>
    <w:rsid w:val="001012C6"/>
    <w:rsid w:val="00107770"/>
    <w:rsid w:val="00107E3A"/>
    <w:rsid w:val="001108F7"/>
    <w:rsid w:val="0011139D"/>
    <w:rsid w:val="001117AE"/>
    <w:rsid w:val="00111C96"/>
    <w:rsid w:val="00115EA4"/>
    <w:rsid w:val="00116088"/>
    <w:rsid w:val="00117660"/>
    <w:rsid w:val="00120B81"/>
    <w:rsid w:val="00122B5B"/>
    <w:rsid w:val="00123A0D"/>
    <w:rsid w:val="00124A8F"/>
    <w:rsid w:val="00130C5C"/>
    <w:rsid w:val="00132C30"/>
    <w:rsid w:val="00133A20"/>
    <w:rsid w:val="001347C5"/>
    <w:rsid w:val="001350C9"/>
    <w:rsid w:val="00137161"/>
    <w:rsid w:val="00137575"/>
    <w:rsid w:val="0013790E"/>
    <w:rsid w:val="00140F81"/>
    <w:rsid w:val="00143CB0"/>
    <w:rsid w:val="00147596"/>
    <w:rsid w:val="00152444"/>
    <w:rsid w:val="00157055"/>
    <w:rsid w:val="00160AEB"/>
    <w:rsid w:val="00164567"/>
    <w:rsid w:val="001677B8"/>
    <w:rsid w:val="00170BAC"/>
    <w:rsid w:val="0018327D"/>
    <w:rsid w:val="00187131"/>
    <w:rsid w:val="00190216"/>
    <w:rsid w:val="00194820"/>
    <w:rsid w:val="0019669B"/>
    <w:rsid w:val="00196807"/>
    <w:rsid w:val="001A2654"/>
    <w:rsid w:val="001A48EF"/>
    <w:rsid w:val="001B07FC"/>
    <w:rsid w:val="001B1093"/>
    <w:rsid w:val="001B1E34"/>
    <w:rsid w:val="001B56D8"/>
    <w:rsid w:val="001B7109"/>
    <w:rsid w:val="001C1B63"/>
    <w:rsid w:val="001C2CFD"/>
    <w:rsid w:val="001C4698"/>
    <w:rsid w:val="001C57FB"/>
    <w:rsid w:val="001C5BA0"/>
    <w:rsid w:val="001C6B61"/>
    <w:rsid w:val="001D03A5"/>
    <w:rsid w:val="001D0EFA"/>
    <w:rsid w:val="001D4387"/>
    <w:rsid w:val="001D588D"/>
    <w:rsid w:val="001D68C5"/>
    <w:rsid w:val="001D7F42"/>
    <w:rsid w:val="001E2471"/>
    <w:rsid w:val="001E3DB0"/>
    <w:rsid w:val="001F0231"/>
    <w:rsid w:val="001F13A2"/>
    <w:rsid w:val="001F3994"/>
    <w:rsid w:val="001F49F6"/>
    <w:rsid w:val="001F73D4"/>
    <w:rsid w:val="00201474"/>
    <w:rsid w:val="00203D00"/>
    <w:rsid w:val="0020428C"/>
    <w:rsid w:val="0020681C"/>
    <w:rsid w:val="0021049B"/>
    <w:rsid w:val="002176E5"/>
    <w:rsid w:val="0022361E"/>
    <w:rsid w:val="00230E2A"/>
    <w:rsid w:val="00232231"/>
    <w:rsid w:val="0023223B"/>
    <w:rsid w:val="0023450C"/>
    <w:rsid w:val="002348FE"/>
    <w:rsid w:val="00236F03"/>
    <w:rsid w:val="00245690"/>
    <w:rsid w:val="0025041E"/>
    <w:rsid w:val="00252B6F"/>
    <w:rsid w:val="0025693C"/>
    <w:rsid w:val="002609D6"/>
    <w:rsid w:val="00266ED3"/>
    <w:rsid w:val="002673C4"/>
    <w:rsid w:val="00267B7A"/>
    <w:rsid w:val="00273FED"/>
    <w:rsid w:val="00275123"/>
    <w:rsid w:val="002842FE"/>
    <w:rsid w:val="002849CD"/>
    <w:rsid w:val="00286EA6"/>
    <w:rsid w:val="00292260"/>
    <w:rsid w:val="0029417C"/>
    <w:rsid w:val="00295D29"/>
    <w:rsid w:val="002A4BCF"/>
    <w:rsid w:val="002A5445"/>
    <w:rsid w:val="002B3C5B"/>
    <w:rsid w:val="002B4E1F"/>
    <w:rsid w:val="002C016B"/>
    <w:rsid w:val="002C1248"/>
    <w:rsid w:val="002C407A"/>
    <w:rsid w:val="002C6077"/>
    <w:rsid w:val="002C6671"/>
    <w:rsid w:val="002C7E4B"/>
    <w:rsid w:val="002D28B7"/>
    <w:rsid w:val="002D654D"/>
    <w:rsid w:val="002D7584"/>
    <w:rsid w:val="002E6676"/>
    <w:rsid w:val="002F085A"/>
    <w:rsid w:val="002F3D2D"/>
    <w:rsid w:val="002F476A"/>
    <w:rsid w:val="002F70E5"/>
    <w:rsid w:val="00306701"/>
    <w:rsid w:val="00310DF9"/>
    <w:rsid w:val="003167F7"/>
    <w:rsid w:val="003200B8"/>
    <w:rsid w:val="00321D80"/>
    <w:rsid w:val="00321DA1"/>
    <w:rsid w:val="00326FE6"/>
    <w:rsid w:val="00327357"/>
    <w:rsid w:val="00327C5E"/>
    <w:rsid w:val="00332599"/>
    <w:rsid w:val="0034009B"/>
    <w:rsid w:val="00344417"/>
    <w:rsid w:val="00345257"/>
    <w:rsid w:val="00345F0E"/>
    <w:rsid w:val="003505A2"/>
    <w:rsid w:val="00351FB6"/>
    <w:rsid w:val="003551CD"/>
    <w:rsid w:val="0035789E"/>
    <w:rsid w:val="00357B0B"/>
    <w:rsid w:val="003607C0"/>
    <w:rsid w:val="00360D84"/>
    <w:rsid w:val="0036149F"/>
    <w:rsid w:val="00364A8E"/>
    <w:rsid w:val="003650EC"/>
    <w:rsid w:val="003669D2"/>
    <w:rsid w:val="00366A5E"/>
    <w:rsid w:val="00366FD1"/>
    <w:rsid w:val="003723C9"/>
    <w:rsid w:val="00372907"/>
    <w:rsid w:val="00380CD0"/>
    <w:rsid w:val="00381A5B"/>
    <w:rsid w:val="003870DB"/>
    <w:rsid w:val="00391442"/>
    <w:rsid w:val="003946CC"/>
    <w:rsid w:val="003A24E3"/>
    <w:rsid w:val="003A313E"/>
    <w:rsid w:val="003A3F1D"/>
    <w:rsid w:val="003A4418"/>
    <w:rsid w:val="003A77CE"/>
    <w:rsid w:val="003B05E7"/>
    <w:rsid w:val="003B166B"/>
    <w:rsid w:val="003B3BDC"/>
    <w:rsid w:val="003B5B31"/>
    <w:rsid w:val="003B5E72"/>
    <w:rsid w:val="003B64FE"/>
    <w:rsid w:val="003C355C"/>
    <w:rsid w:val="003C4576"/>
    <w:rsid w:val="003C4C5B"/>
    <w:rsid w:val="003C5B50"/>
    <w:rsid w:val="003D0BB0"/>
    <w:rsid w:val="003D4CD5"/>
    <w:rsid w:val="003D5075"/>
    <w:rsid w:val="003D684C"/>
    <w:rsid w:val="003D6921"/>
    <w:rsid w:val="003E0AE9"/>
    <w:rsid w:val="003E1108"/>
    <w:rsid w:val="003E6792"/>
    <w:rsid w:val="003E7906"/>
    <w:rsid w:val="003F2B28"/>
    <w:rsid w:val="003F6A9D"/>
    <w:rsid w:val="0040407C"/>
    <w:rsid w:val="004057FE"/>
    <w:rsid w:val="00410C20"/>
    <w:rsid w:val="00410E60"/>
    <w:rsid w:val="00415964"/>
    <w:rsid w:val="00420720"/>
    <w:rsid w:val="00421F6D"/>
    <w:rsid w:val="004233F7"/>
    <w:rsid w:val="004310BF"/>
    <w:rsid w:val="00435A42"/>
    <w:rsid w:val="00436320"/>
    <w:rsid w:val="004507D9"/>
    <w:rsid w:val="00451BD8"/>
    <w:rsid w:val="00451FF9"/>
    <w:rsid w:val="004537F6"/>
    <w:rsid w:val="00454956"/>
    <w:rsid w:val="004573B0"/>
    <w:rsid w:val="00460B98"/>
    <w:rsid w:val="00463C20"/>
    <w:rsid w:val="004663AB"/>
    <w:rsid w:val="00467143"/>
    <w:rsid w:val="0047022C"/>
    <w:rsid w:val="00473D2E"/>
    <w:rsid w:val="0047711E"/>
    <w:rsid w:val="00482A8E"/>
    <w:rsid w:val="004857B2"/>
    <w:rsid w:val="00485DF7"/>
    <w:rsid w:val="004879EA"/>
    <w:rsid w:val="004954EB"/>
    <w:rsid w:val="0049550A"/>
    <w:rsid w:val="00497BF6"/>
    <w:rsid w:val="00497D4C"/>
    <w:rsid w:val="004A1819"/>
    <w:rsid w:val="004A196F"/>
    <w:rsid w:val="004A2F7E"/>
    <w:rsid w:val="004A33A6"/>
    <w:rsid w:val="004A7E9D"/>
    <w:rsid w:val="004B201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2718"/>
    <w:rsid w:val="004D319E"/>
    <w:rsid w:val="004D36CD"/>
    <w:rsid w:val="004D4001"/>
    <w:rsid w:val="004D5FBC"/>
    <w:rsid w:val="004D704F"/>
    <w:rsid w:val="004E0DEF"/>
    <w:rsid w:val="004E465D"/>
    <w:rsid w:val="004E5F4A"/>
    <w:rsid w:val="004E6A99"/>
    <w:rsid w:val="004E78FD"/>
    <w:rsid w:val="004F2835"/>
    <w:rsid w:val="004F4993"/>
    <w:rsid w:val="004F4B9B"/>
    <w:rsid w:val="004F56C8"/>
    <w:rsid w:val="004F791C"/>
    <w:rsid w:val="004F7C35"/>
    <w:rsid w:val="00503681"/>
    <w:rsid w:val="00503D7A"/>
    <w:rsid w:val="00504FED"/>
    <w:rsid w:val="00505C3E"/>
    <w:rsid w:val="00506F0A"/>
    <w:rsid w:val="00507637"/>
    <w:rsid w:val="0051167B"/>
    <w:rsid w:val="00516447"/>
    <w:rsid w:val="005171B7"/>
    <w:rsid w:val="00523DBC"/>
    <w:rsid w:val="00524A68"/>
    <w:rsid w:val="00524C13"/>
    <w:rsid w:val="00524CBF"/>
    <w:rsid w:val="0052518B"/>
    <w:rsid w:val="0052563C"/>
    <w:rsid w:val="00531262"/>
    <w:rsid w:val="005332C4"/>
    <w:rsid w:val="0053382E"/>
    <w:rsid w:val="0054080F"/>
    <w:rsid w:val="005418D8"/>
    <w:rsid w:val="00542F56"/>
    <w:rsid w:val="00547870"/>
    <w:rsid w:val="00552364"/>
    <w:rsid w:val="00553C3E"/>
    <w:rsid w:val="00555293"/>
    <w:rsid w:val="0056194E"/>
    <w:rsid w:val="00565231"/>
    <w:rsid w:val="00565CE8"/>
    <w:rsid w:val="00567266"/>
    <w:rsid w:val="00570EBA"/>
    <w:rsid w:val="00574C9F"/>
    <w:rsid w:val="00580A79"/>
    <w:rsid w:val="00590902"/>
    <w:rsid w:val="00591D72"/>
    <w:rsid w:val="005932E5"/>
    <w:rsid w:val="005A095C"/>
    <w:rsid w:val="005A1D42"/>
    <w:rsid w:val="005A4D50"/>
    <w:rsid w:val="005A5AB3"/>
    <w:rsid w:val="005A67AE"/>
    <w:rsid w:val="005B209C"/>
    <w:rsid w:val="005B499A"/>
    <w:rsid w:val="005C52A6"/>
    <w:rsid w:val="005C5666"/>
    <w:rsid w:val="005D13E7"/>
    <w:rsid w:val="005D1BCD"/>
    <w:rsid w:val="005D2345"/>
    <w:rsid w:val="005D381D"/>
    <w:rsid w:val="005D616A"/>
    <w:rsid w:val="005D62A7"/>
    <w:rsid w:val="005D7B34"/>
    <w:rsid w:val="005E0EBF"/>
    <w:rsid w:val="005E205E"/>
    <w:rsid w:val="005E44D0"/>
    <w:rsid w:val="005E450C"/>
    <w:rsid w:val="005E6884"/>
    <w:rsid w:val="005E721B"/>
    <w:rsid w:val="005F2DF6"/>
    <w:rsid w:val="005F4C8B"/>
    <w:rsid w:val="005F5FA2"/>
    <w:rsid w:val="0060358F"/>
    <w:rsid w:val="006060AA"/>
    <w:rsid w:val="006074D8"/>
    <w:rsid w:val="00611DA1"/>
    <w:rsid w:val="0061495E"/>
    <w:rsid w:val="00615A06"/>
    <w:rsid w:val="00615EBC"/>
    <w:rsid w:val="00623EE7"/>
    <w:rsid w:val="00627089"/>
    <w:rsid w:val="006278C2"/>
    <w:rsid w:val="0063026E"/>
    <w:rsid w:val="006304D7"/>
    <w:rsid w:val="00632202"/>
    <w:rsid w:val="00632474"/>
    <w:rsid w:val="006325DC"/>
    <w:rsid w:val="00641A3B"/>
    <w:rsid w:val="00643B8D"/>
    <w:rsid w:val="00645538"/>
    <w:rsid w:val="00646A85"/>
    <w:rsid w:val="00646E5D"/>
    <w:rsid w:val="00650BEC"/>
    <w:rsid w:val="006549DC"/>
    <w:rsid w:val="00655672"/>
    <w:rsid w:val="00657004"/>
    <w:rsid w:val="00657AEE"/>
    <w:rsid w:val="00657AF2"/>
    <w:rsid w:val="00665CC9"/>
    <w:rsid w:val="006829BA"/>
    <w:rsid w:val="00683C5A"/>
    <w:rsid w:val="0068521F"/>
    <w:rsid w:val="00690185"/>
    <w:rsid w:val="006913B6"/>
    <w:rsid w:val="00692363"/>
    <w:rsid w:val="006928B9"/>
    <w:rsid w:val="006A07EC"/>
    <w:rsid w:val="006B20D7"/>
    <w:rsid w:val="006B63ED"/>
    <w:rsid w:val="006B6704"/>
    <w:rsid w:val="006B6B4C"/>
    <w:rsid w:val="006B6E4C"/>
    <w:rsid w:val="006C3516"/>
    <w:rsid w:val="006C3671"/>
    <w:rsid w:val="006C5D94"/>
    <w:rsid w:val="006C6382"/>
    <w:rsid w:val="006C750B"/>
    <w:rsid w:val="006D0505"/>
    <w:rsid w:val="006D0AAB"/>
    <w:rsid w:val="006D5425"/>
    <w:rsid w:val="006D5616"/>
    <w:rsid w:val="006D6CBD"/>
    <w:rsid w:val="006D6E34"/>
    <w:rsid w:val="006D728E"/>
    <w:rsid w:val="006E04B6"/>
    <w:rsid w:val="006E0562"/>
    <w:rsid w:val="006E3262"/>
    <w:rsid w:val="006E32E9"/>
    <w:rsid w:val="006E35A3"/>
    <w:rsid w:val="006E3E11"/>
    <w:rsid w:val="006E42F8"/>
    <w:rsid w:val="006E6F0D"/>
    <w:rsid w:val="006E7F0C"/>
    <w:rsid w:val="00700E9E"/>
    <w:rsid w:val="00703458"/>
    <w:rsid w:val="00704E9B"/>
    <w:rsid w:val="00706C8C"/>
    <w:rsid w:val="007101EC"/>
    <w:rsid w:val="00710507"/>
    <w:rsid w:val="0071287F"/>
    <w:rsid w:val="00713296"/>
    <w:rsid w:val="007137D2"/>
    <w:rsid w:val="007170BE"/>
    <w:rsid w:val="007307C8"/>
    <w:rsid w:val="00730A51"/>
    <w:rsid w:val="00730DB2"/>
    <w:rsid w:val="00731E57"/>
    <w:rsid w:val="00734BAE"/>
    <w:rsid w:val="00737078"/>
    <w:rsid w:val="00740D24"/>
    <w:rsid w:val="00740E3F"/>
    <w:rsid w:val="0074333D"/>
    <w:rsid w:val="00744053"/>
    <w:rsid w:val="00744765"/>
    <w:rsid w:val="00746F6F"/>
    <w:rsid w:val="0075022F"/>
    <w:rsid w:val="00751323"/>
    <w:rsid w:val="00761535"/>
    <w:rsid w:val="00762C99"/>
    <w:rsid w:val="0076461F"/>
    <w:rsid w:val="0076493D"/>
    <w:rsid w:val="007665FB"/>
    <w:rsid w:val="00770962"/>
    <w:rsid w:val="007722B6"/>
    <w:rsid w:val="00775E77"/>
    <w:rsid w:val="00783328"/>
    <w:rsid w:val="00783A96"/>
    <w:rsid w:val="00784F51"/>
    <w:rsid w:val="00787F96"/>
    <w:rsid w:val="00791B33"/>
    <w:rsid w:val="00792571"/>
    <w:rsid w:val="007948FD"/>
    <w:rsid w:val="00795A2B"/>
    <w:rsid w:val="007963C5"/>
    <w:rsid w:val="007A1F24"/>
    <w:rsid w:val="007B3673"/>
    <w:rsid w:val="007B6995"/>
    <w:rsid w:val="007C1784"/>
    <w:rsid w:val="007C2EDE"/>
    <w:rsid w:val="007C53AB"/>
    <w:rsid w:val="007C6137"/>
    <w:rsid w:val="007D0493"/>
    <w:rsid w:val="007D0AC9"/>
    <w:rsid w:val="007D1D99"/>
    <w:rsid w:val="007D3783"/>
    <w:rsid w:val="007D6BC1"/>
    <w:rsid w:val="007E2AE8"/>
    <w:rsid w:val="007E31CE"/>
    <w:rsid w:val="007E3E8D"/>
    <w:rsid w:val="007E5505"/>
    <w:rsid w:val="007E719A"/>
    <w:rsid w:val="007F04B1"/>
    <w:rsid w:val="007F08A9"/>
    <w:rsid w:val="007F11B3"/>
    <w:rsid w:val="0080266B"/>
    <w:rsid w:val="008029F3"/>
    <w:rsid w:val="00803120"/>
    <w:rsid w:val="0080402D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06AD"/>
    <w:rsid w:val="00841183"/>
    <w:rsid w:val="00841EBF"/>
    <w:rsid w:val="008433E3"/>
    <w:rsid w:val="0085026C"/>
    <w:rsid w:val="0085279D"/>
    <w:rsid w:val="00852A96"/>
    <w:rsid w:val="00853AB1"/>
    <w:rsid w:val="00853D54"/>
    <w:rsid w:val="00857EC2"/>
    <w:rsid w:val="0086046C"/>
    <w:rsid w:val="008611D4"/>
    <w:rsid w:val="00861567"/>
    <w:rsid w:val="008615A7"/>
    <w:rsid w:val="008616C1"/>
    <w:rsid w:val="00863E7A"/>
    <w:rsid w:val="0086415B"/>
    <w:rsid w:val="00866B96"/>
    <w:rsid w:val="00870CA5"/>
    <w:rsid w:val="00873D36"/>
    <w:rsid w:val="008815AA"/>
    <w:rsid w:val="008822D8"/>
    <w:rsid w:val="0088338D"/>
    <w:rsid w:val="00885828"/>
    <w:rsid w:val="008A1111"/>
    <w:rsid w:val="008A44E5"/>
    <w:rsid w:val="008A6767"/>
    <w:rsid w:val="008A7B26"/>
    <w:rsid w:val="008B0F02"/>
    <w:rsid w:val="008B4711"/>
    <w:rsid w:val="008B5BC9"/>
    <w:rsid w:val="008B6F20"/>
    <w:rsid w:val="008B7325"/>
    <w:rsid w:val="008C2F08"/>
    <w:rsid w:val="008C3660"/>
    <w:rsid w:val="008C534F"/>
    <w:rsid w:val="008C6B80"/>
    <w:rsid w:val="008D0C51"/>
    <w:rsid w:val="008D1369"/>
    <w:rsid w:val="008D55BC"/>
    <w:rsid w:val="008D65EB"/>
    <w:rsid w:val="008D6A58"/>
    <w:rsid w:val="008D7071"/>
    <w:rsid w:val="008D7F35"/>
    <w:rsid w:val="008E0396"/>
    <w:rsid w:val="008E0D89"/>
    <w:rsid w:val="008E237F"/>
    <w:rsid w:val="008E2CFB"/>
    <w:rsid w:val="008E6211"/>
    <w:rsid w:val="008F4BA4"/>
    <w:rsid w:val="008F6FB2"/>
    <w:rsid w:val="00900DE5"/>
    <w:rsid w:val="00904A1A"/>
    <w:rsid w:val="009059D2"/>
    <w:rsid w:val="009107A2"/>
    <w:rsid w:val="009145E0"/>
    <w:rsid w:val="009150A2"/>
    <w:rsid w:val="0092017F"/>
    <w:rsid w:val="009203A5"/>
    <w:rsid w:val="00924ADA"/>
    <w:rsid w:val="00925896"/>
    <w:rsid w:val="00927719"/>
    <w:rsid w:val="00934470"/>
    <w:rsid w:val="00942F0C"/>
    <w:rsid w:val="00943C77"/>
    <w:rsid w:val="00944917"/>
    <w:rsid w:val="00954119"/>
    <w:rsid w:val="009547B9"/>
    <w:rsid w:val="00954C2D"/>
    <w:rsid w:val="00955D61"/>
    <w:rsid w:val="00955E6C"/>
    <w:rsid w:val="0096075B"/>
    <w:rsid w:val="0096313A"/>
    <w:rsid w:val="00963152"/>
    <w:rsid w:val="009721C5"/>
    <w:rsid w:val="00973BDD"/>
    <w:rsid w:val="0098022B"/>
    <w:rsid w:val="00980FB1"/>
    <w:rsid w:val="00981A60"/>
    <w:rsid w:val="00982284"/>
    <w:rsid w:val="009830FC"/>
    <w:rsid w:val="00983636"/>
    <w:rsid w:val="00995358"/>
    <w:rsid w:val="009A4A8A"/>
    <w:rsid w:val="009A7594"/>
    <w:rsid w:val="009B021C"/>
    <w:rsid w:val="009B39E5"/>
    <w:rsid w:val="009B5987"/>
    <w:rsid w:val="009B65F1"/>
    <w:rsid w:val="009C2059"/>
    <w:rsid w:val="009C4237"/>
    <w:rsid w:val="009C43D1"/>
    <w:rsid w:val="009C4786"/>
    <w:rsid w:val="009C7266"/>
    <w:rsid w:val="009D538F"/>
    <w:rsid w:val="009D61EC"/>
    <w:rsid w:val="009D6CEC"/>
    <w:rsid w:val="009D7715"/>
    <w:rsid w:val="009E3A33"/>
    <w:rsid w:val="009F02B4"/>
    <w:rsid w:val="009F31B2"/>
    <w:rsid w:val="009F38AB"/>
    <w:rsid w:val="009F468E"/>
    <w:rsid w:val="009F6D9B"/>
    <w:rsid w:val="00A01655"/>
    <w:rsid w:val="00A03CCC"/>
    <w:rsid w:val="00A043F3"/>
    <w:rsid w:val="00A06F70"/>
    <w:rsid w:val="00A073E8"/>
    <w:rsid w:val="00A07F37"/>
    <w:rsid w:val="00A16782"/>
    <w:rsid w:val="00A169C0"/>
    <w:rsid w:val="00A2039B"/>
    <w:rsid w:val="00A21493"/>
    <w:rsid w:val="00A2516E"/>
    <w:rsid w:val="00A27ACB"/>
    <w:rsid w:val="00A308AB"/>
    <w:rsid w:val="00A30DB7"/>
    <w:rsid w:val="00A348F8"/>
    <w:rsid w:val="00A3638E"/>
    <w:rsid w:val="00A4279B"/>
    <w:rsid w:val="00A43D01"/>
    <w:rsid w:val="00A45EAB"/>
    <w:rsid w:val="00A47BB9"/>
    <w:rsid w:val="00A47F37"/>
    <w:rsid w:val="00A5006A"/>
    <w:rsid w:val="00A5225D"/>
    <w:rsid w:val="00A53247"/>
    <w:rsid w:val="00A54615"/>
    <w:rsid w:val="00A55BAA"/>
    <w:rsid w:val="00A560FC"/>
    <w:rsid w:val="00A56D26"/>
    <w:rsid w:val="00A57043"/>
    <w:rsid w:val="00A57560"/>
    <w:rsid w:val="00A606A0"/>
    <w:rsid w:val="00A62C0A"/>
    <w:rsid w:val="00A701E5"/>
    <w:rsid w:val="00A7143A"/>
    <w:rsid w:val="00A720E9"/>
    <w:rsid w:val="00A84755"/>
    <w:rsid w:val="00A847A1"/>
    <w:rsid w:val="00A955C6"/>
    <w:rsid w:val="00AA063E"/>
    <w:rsid w:val="00AA22FE"/>
    <w:rsid w:val="00AA331C"/>
    <w:rsid w:val="00AA39EB"/>
    <w:rsid w:val="00AB2CC3"/>
    <w:rsid w:val="00AB3232"/>
    <w:rsid w:val="00AB3FF0"/>
    <w:rsid w:val="00AC21BA"/>
    <w:rsid w:val="00AC4D74"/>
    <w:rsid w:val="00AC6E1D"/>
    <w:rsid w:val="00AD292F"/>
    <w:rsid w:val="00AD4A27"/>
    <w:rsid w:val="00AD5449"/>
    <w:rsid w:val="00AD6799"/>
    <w:rsid w:val="00AE58E9"/>
    <w:rsid w:val="00AF3345"/>
    <w:rsid w:val="00AF3578"/>
    <w:rsid w:val="00AF6EE9"/>
    <w:rsid w:val="00AF7F52"/>
    <w:rsid w:val="00B005FF"/>
    <w:rsid w:val="00B061E1"/>
    <w:rsid w:val="00B06D97"/>
    <w:rsid w:val="00B151BA"/>
    <w:rsid w:val="00B15CCB"/>
    <w:rsid w:val="00B264F6"/>
    <w:rsid w:val="00B407FF"/>
    <w:rsid w:val="00B439EA"/>
    <w:rsid w:val="00B47E1B"/>
    <w:rsid w:val="00B54256"/>
    <w:rsid w:val="00B560C6"/>
    <w:rsid w:val="00B57957"/>
    <w:rsid w:val="00B613DA"/>
    <w:rsid w:val="00B64EB6"/>
    <w:rsid w:val="00B66B0A"/>
    <w:rsid w:val="00B7185F"/>
    <w:rsid w:val="00B73089"/>
    <w:rsid w:val="00B80F6B"/>
    <w:rsid w:val="00B81534"/>
    <w:rsid w:val="00B8653E"/>
    <w:rsid w:val="00B916DB"/>
    <w:rsid w:val="00B91FCE"/>
    <w:rsid w:val="00B92231"/>
    <w:rsid w:val="00B92BA1"/>
    <w:rsid w:val="00B94D18"/>
    <w:rsid w:val="00B95E79"/>
    <w:rsid w:val="00B96FA9"/>
    <w:rsid w:val="00BA13A2"/>
    <w:rsid w:val="00BA2E41"/>
    <w:rsid w:val="00BA7A23"/>
    <w:rsid w:val="00BB069E"/>
    <w:rsid w:val="00BB454D"/>
    <w:rsid w:val="00BB6750"/>
    <w:rsid w:val="00BB68C2"/>
    <w:rsid w:val="00BB7BE3"/>
    <w:rsid w:val="00BC3B5D"/>
    <w:rsid w:val="00BC62F2"/>
    <w:rsid w:val="00BC6FA1"/>
    <w:rsid w:val="00BD096B"/>
    <w:rsid w:val="00BD11DE"/>
    <w:rsid w:val="00BD6BE9"/>
    <w:rsid w:val="00BE002B"/>
    <w:rsid w:val="00BE1766"/>
    <w:rsid w:val="00BE3FAF"/>
    <w:rsid w:val="00BE4ECE"/>
    <w:rsid w:val="00BE7327"/>
    <w:rsid w:val="00BF347F"/>
    <w:rsid w:val="00BF59A6"/>
    <w:rsid w:val="00C02FCD"/>
    <w:rsid w:val="00C05471"/>
    <w:rsid w:val="00C12A7C"/>
    <w:rsid w:val="00C135C0"/>
    <w:rsid w:val="00C16C6C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23A3"/>
    <w:rsid w:val="00C33A95"/>
    <w:rsid w:val="00C34E58"/>
    <w:rsid w:val="00C448C3"/>
    <w:rsid w:val="00C44E70"/>
    <w:rsid w:val="00C50214"/>
    <w:rsid w:val="00C50D54"/>
    <w:rsid w:val="00C523D8"/>
    <w:rsid w:val="00C559E2"/>
    <w:rsid w:val="00C6001D"/>
    <w:rsid w:val="00C64039"/>
    <w:rsid w:val="00C64D65"/>
    <w:rsid w:val="00C64E9E"/>
    <w:rsid w:val="00C70D2B"/>
    <w:rsid w:val="00C767F9"/>
    <w:rsid w:val="00C8467D"/>
    <w:rsid w:val="00C85E20"/>
    <w:rsid w:val="00C8748C"/>
    <w:rsid w:val="00C877CE"/>
    <w:rsid w:val="00C8788E"/>
    <w:rsid w:val="00C90275"/>
    <w:rsid w:val="00C93193"/>
    <w:rsid w:val="00C97953"/>
    <w:rsid w:val="00CA15B3"/>
    <w:rsid w:val="00CA5CF8"/>
    <w:rsid w:val="00CA5EDB"/>
    <w:rsid w:val="00CA679F"/>
    <w:rsid w:val="00CB1CBD"/>
    <w:rsid w:val="00CB28CF"/>
    <w:rsid w:val="00CB3DD3"/>
    <w:rsid w:val="00CB4393"/>
    <w:rsid w:val="00CB50DD"/>
    <w:rsid w:val="00CB6500"/>
    <w:rsid w:val="00CB7B9A"/>
    <w:rsid w:val="00CC0FAF"/>
    <w:rsid w:val="00CC5C50"/>
    <w:rsid w:val="00CD566B"/>
    <w:rsid w:val="00CD6232"/>
    <w:rsid w:val="00CD7991"/>
    <w:rsid w:val="00CE0E0D"/>
    <w:rsid w:val="00CE2B63"/>
    <w:rsid w:val="00CE3E6C"/>
    <w:rsid w:val="00CE76F5"/>
    <w:rsid w:val="00CE7794"/>
    <w:rsid w:val="00CF2C67"/>
    <w:rsid w:val="00CF4AAF"/>
    <w:rsid w:val="00D0365F"/>
    <w:rsid w:val="00D06E83"/>
    <w:rsid w:val="00D0733B"/>
    <w:rsid w:val="00D12E91"/>
    <w:rsid w:val="00D17012"/>
    <w:rsid w:val="00D20BF0"/>
    <w:rsid w:val="00D2100D"/>
    <w:rsid w:val="00D2311B"/>
    <w:rsid w:val="00D23412"/>
    <w:rsid w:val="00D23738"/>
    <w:rsid w:val="00D26663"/>
    <w:rsid w:val="00D26C5F"/>
    <w:rsid w:val="00D31CAF"/>
    <w:rsid w:val="00D31D6A"/>
    <w:rsid w:val="00D40EF1"/>
    <w:rsid w:val="00D4127B"/>
    <w:rsid w:val="00D41D7A"/>
    <w:rsid w:val="00D4276F"/>
    <w:rsid w:val="00D43663"/>
    <w:rsid w:val="00D4376F"/>
    <w:rsid w:val="00D50F5E"/>
    <w:rsid w:val="00D52411"/>
    <w:rsid w:val="00D55A3F"/>
    <w:rsid w:val="00D55B70"/>
    <w:rsid w:val="00D57A72"/>
    <w:rsid w:val="00D61A57"/>
    <w:rsid w:val="00D62B23"/>
    <w:rsid w:val="00D63598"/>
    <w:rsid w:val="00D775C7"/>
    <w:rsid w:val="00D83648"/>
    <w:rsid w:val="00D83696"/>
    <w:rsid w:val="00D8763A"/>
    <w:rsid w:val="00D94BEA"/>
    <w:rsid w:val="00D952E2"/>
    <w:rsid w:val="00D97405"/>
    <w:rsid w:val="00D97BD8"/>
    <w:rsid w:val="00DA31BD"/>
    <w:rsid w:val="00DA5C4D"/>
    <w:rsid w:val="00DB4E3F"/>
    <w:rsid w:val="00DB5837"/>
    <w:rsid w:val="00DB6538"/>
    <w:rsid w:val="00DC0604"/>
    <w:rsid w:val="00DC368D"/>
    <w:rsid w:val="00DC401B"/>
    <w:rsid w:val="00DC423C"/>
    <w:rsid w:val="00DC6270"/>
    <w:rsid w:val="00DC77AA"/>
    <w:rsid w:val="00DC7B85"/>
    <w:rsid w:val="00DD16AA"/>
    <w:rsid w:val="00DD5524"/>
    <w:rsid w:val="00DD5A07"/>
    <w:rsid w:val="00DE1402"/>
    <w:rsid w:val="00DE154E"/>
    <w:rsid w:val="00DE29B7"/>
    <w:rsid w:val="00DE3825"/>
    <w:rsid w:val="00DE45B2"/>
    <w:rsid w:val="00DE7A2B"/>
    <w:rsid w:val="00DF1B2B"/>
    <w:rsid w:val="00DF218A"/>
    <w:rsid w:val="00DF2C86"/>
    <w:rsid w:val="00DF53D0"/>
    <w:rsid w:val="00DF5CB4"/>
    <w:rsid w:val="00E02CFF"/>
    <w:rsid w:val="00E038B9"/>
    <w:rsid w:val="00E059BE"/>
    <w:rsid w:val="00E0664C"/>
    <w:rsid w:val="00E07483"/>
    <w:rsid w:val="00E102E6"/>
    <w:rsid w:val="00E10CD4"/>
    <w:rsid w:val="00E116C4"/>
    <w:rsid w:val="00E15EDF"/>
    <w:rsid w:val="00E177C7"/>
    <w:rsid w:val="00E178D7"/>
    <w:rsid w:val="00E22B7C"/>
    <w:rsid w:val="00E2752F"/>
    <w:rsid w:val="00E27B81"/>
    <w:rsid w:val="00E31B58"/>
    <w:rsid w:val="00E349DC"/>
    <w:rsid w:val="00E35371"/>
    <w:rsid w:val="00E37051"/>
    <w:rsid w:val="00E43274"/>
    <w:rsid w:val="00E43CA9"/>
    <w:rsid w:val="00E4400C"/>
    <w:rsid w:val="00E45222"/>
    <w:rsid w:val="00E63047"/>
    <w:rsid w:val="00E6462A"/>
    <w:rsid w:val="00E65E74"/>
    <w:rsid w:val="00E81638"/>
    <w:rsid w:val="00E8412B"/>
    <w:rsid w:val="00E86331"/>
    <w:rsid w:val="00E877A9"/>
    <w:rsid w:val="00E904B5"/>
    <w:rsid w:val="00E94F7E"/>
    <w:rsid w:val="00EA257D"/>
    <w:rsid w:val="00EA317C"/>
    <w:rsid w:val="00EA4F02"/>
    <w:rsid w:val="00EA5095"/>
    <w:rsid w:val="00EA5C31"/>
    <w:rsid w:val="00EA5CA0"/>
    <w:rsid w:val="00EA7C8A"/>
    <w:rsid w:val="00EC1918"/>
    <w:rsid w:val="00EC5F81"/>
    <w:rsid w:val="00EC6BAC"/>
    <w:rsid w:val="00EC70BE"/>
    <w:rsid w:val="00ED1EA7"/>
    <w:rsid w:val="00ED4F27"/>
    <w:rsid w:val="00ED5B94"/>
    <w:rsid w:val="00EE05E0"/>
    <w:rsid w:val="00EE4582"/>
    <w:rsid w:val="00EF05C5"/>
    <w:rsid w:val="00EF128D"/>
    <w:rsid w:val="00EF14C6"/>
    <w:rsid w:val="00EF2B7B"/>
    <w:rsid w:val="00EF46C4"/>
    <w:rsid w:val="00F00010"/>
    <w:rsid w:val="00F1015A"/>
    <w:rsid w:val="00F103BB"/>
    <w:rsid w:val="00F10ED8"/>
    <w:rsid w:val="00F111DE"/>
    <w:rsid w:val="00F13D87"/>
    <w:rsid w:val="00F17F9E"/>
    <w:rsid w:val="00F23BF9"/>
    <w:rsid w:val="00F241C2"/>
    <w:rsid w:val="00F25226"/>
    <w:rsid w:val="00F2563F"/>
    <w:rsid w:val="00F25C74"/>
    <w:rsid w:val="00F27A89"/>
    <w:rsid w:val="00F33929"/>
    <w:rsid w:val="00F36F43"/>
    <w:rsid w:val="00F4194A"/>
    <w:rsid w:val="00F42047"/>
    <w:rsid w:val="00F5106B"/>
    <w:rsid w:val="00F51576"/>
    <w:rsid w:val="00F516FB"/>
    <w:rsid w:val="00F52986"/>
    <w:rsid w:val="00F53D55"/>
    <w:rsid w:val="00F562B9"/>
    <w:rsid w:val="00F56812"/>
    <w:rsid w:val="00F6148E"/>
    <w:rsid w:val="00F62931"/>
    <w:rsid w:val="00F64855"/>
    <w:rsid w:val="00F65E29"/>
    <w:rsid w:val="00F65E5A"/>
    <w:rsid w:val="00F67F2D"/>
    <w:rsid w:val="00F80368"/>
    <w:rsid w:val="00F80F30"/>
    <w:rsid w:val="00F82E50"/>
    <w:rsid w:val="00F83BB1"/>
    <w:rsid w:val="00F843E0"/>
    <w:rsid w:val="00F8768C"/>
    <w:rsid w:val="00F91476"/>
    <w:rsid w:val="00F91ECF"/>
    <w:rsid w:val="00F9599D"/>
    <w:rsid w:val="00F9674F"/>
    <w:rsid w:val="00FA2000"/>
    <w:rsid w:val="00FA237F"/>
    <w:rsid w:val="00FA440E"/>
    <w:rsid w:val="00FA46DD"/>
    <w:rsid w:val="00FA570F"/>
    <w:rsid w:val="00FB1855"/>
    <w:rsid w:val="00FB6A81"/>
    <w:rsid w:val="00FC2010"/>
    <w:rsid w:val="00FC5C91"/>
    <w:rsid w:val="00FC61F9"/>
    <w:rsid w:val="00FD07DF"/>
    <w:rsid w:val="00FD19F7"/>
    <w:rsid w:val="00FD30F1"/>
    <w:rsid w:val="00FD3650"/>
    <w:rsid w:val="00FD3AFD"/>
    <w:rsid w:val="00FD5950"/>
    <w:rsid w:val="00FD71EC"/>
    <w:rsid w:val="00FD72C6"/>
    <w:rsid w:val="00FE16C8"/>
    <w:rsid w:val="00FE1782"/>
    <w:rsid w:val="00FE49AE"/>
    <w:rsid w:val="00FE75CC"/>
    <w:rsid w:val="00FF0C98"/>
    <w:rsid w:val="00FF1159"/>
    <w:rsid w:val="00FF293E"/>
    <w:rsid w:val="00FF3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995748"/>
  <w15:docId w15:val="{3E5DCC34-5681-48C7-924D-1561C2DA0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52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84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94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7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http://gostexpert.ru/gost/gost-12.3.009-76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ECB55DDA-644F-46A2-88FB-B60A9839F7DC}">
  <ds:schemaRefs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schemas.microsoft.com/sharepoint/v3"/>
    <ds:schemaRef ds:uri="http://www.w3.org/XML/1998/namespace"/>
    <ds:schemaRef ds:uri="http://schemas.microsoft.com/office/infopath/2007/PartnerControls"/>
    <ds:schemaRef ds:uri="aeb3e8e0-784a-4348-b8a9-74d788c4fa59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44A6DFB-4AC0-46B0-9CE6-1CA39CFE89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8C6BD2-1265-44D1-A55B-9B6B3CAF68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1012</Words>
  <Characters>5771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Бордунов Александр Юрьевич</cp:lastModifiedBy>
  <cp:revision>11</cp:revision>
  <cp:lastPrinted>2009-10-15T06:49:00Z</cp:lastPrinted>
  <dcterms:created xsi:type="dcterms:W3CDTF">2015-07-02T11:30:00Z</dcterms:created>
  <dcterms:modified xsi:type="dcterms:W3CDTF">2016-10-06T15:51:00Z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